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C4DA6" w:rsidRPr="00322889" w:rsidRDefault="00494B4E" w:rsidP="007C3F63">
      <w:pPr>
        <w:tabs>
          <w:tab w:val="left" w:pos="3763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22889">
        <w:rPr>
          <w:rFonts w:ascii="Tahoma" w:hAnsi="Tahoma" w:cs="Tahoma"/>
          <w:noProof/>
          <w:lang w:val="en-GB" w:eastAsia="en-GB"/>
        </w:rPr>
        <w:drawing>
          <wp:inline distT="0" distB="0" distL="0" distR="0" wp14:anchorId="68579861" wp14:editId="07777777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43C9" w14:textId="218B145D" w:rsidR="001C4DA6" w:rsidRPr="00322889" w:rsidRDefault="00890D28" w:rsidP="007C3F63">
      <w:pPr>
        <w:spacing w:line="276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Creative Writing Lead</w:t>
      </w:r>
      <w:r w:rsidR="00B071CA" w:rsidRPr="00322889">
        <w:rPr>
          <w:rFonts w:ascii="Tahoma" w:hAnsi="Tahoma" w:cs="Tahoma"/>
          <w:bCs/>
          <w:sz w:val="28"/>
          <w:szCs w:val="28"/>
        </w:rPr>
        <w:t xml:space="preserve"> </w:t>
      </w:r>
      <w:r w:rsidR="001C4DA6" w:rsidRPr="00322889">
        <w:rPr>
          <w:rFonts w:ascii="Tahoma" w:hAnsi="Tahoma" w:cs="Tahoma"/>
          <w:bCs/>
          <w:sz w:val="28"/>
          <w:szCs w:val="28"/>
        </w:rPr>
        <w:t>Volunteer Role Profile</w:t>
      </w:r>
    </w:p>
    <w:p w14:paraId="0A37501D" w14:textId="77777777" w:rsidR="000610A7" w:rsidRPr="00322889" w:rsidRDefault="000610A7" w:rsidP="007C3F6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7028"/>
      </w:tblGrid>
      <w:tr w:rsidR="009155AF" w:rsidRPr="00322889" w14:paraId="23822533" w14:textId="77777777" w:rsidTr="00C80F59">
        <w:tc>
          <w:tcPr>
            <w:tcW w:w="2518" w:type="dxa"/>
            <w:shd w:val="clear" w:color="auto" w:fill="auto"/>
          </w:tcPr>
          <w:p w14:paraId="3728E60B" w14:textId="77777777" w:rsidR="009155AF" w:rsidRPr="00322889" w:rsidRDefault="009155AF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Title:</w:t>
            </w:r>
          </w:p>
        </w:tc>
        <w:tc>
          <w:tcPr>
            <w:tcW w:w="7222" w:type="dxa"/>
            <w:shd w:val="clear" w:color="auto" w:fill="auto"/>
          </w:tcPr>
          <w:p w14:paraId="7CA21310" w14:textId="402B75CE" w:rsidR="009155AF" w:rsidRPr="00322889" w:rsidRDefault="00BF2130" w:rsidP="00FA6743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Creative Writing Lead Volunteer</w:t>
            </w:r>
          </w:p>
        </w:tc>
      </w:tr>
      <w:tr w:rsidR="009155AF" w:rsidRPr="00322889" w14:paraId="39D7B185" w14:textId="77777777" w:rsidTr="00C80F59">
        <w:tc>
          <w:tcPr>
            <w:tcW w:w="2518" w:type="dxa"/>
            <w:shd w:val="clear" w:color="auto" w:fill="auto"/>
          </w:tcPr>
          <w:p w14:paraId="50FAF229" w14:textId="77777777" w:rsidR="009155AF" w:rsidRPr="00322889" w:rsidRDefault="009155AF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Department:</w:t>
            </w:r>
          </w:p>
        </w:tc>
        <w:tc>
          <w:tcPr>
            <w:tcW w:w="7222" w:type="dxa"/>
            <w:shd w:val="clear" w:color="auto" w:fill="auto"/>
          </w:tcPr>
          <w:p w14:paraId="5AEDCFB2" w14:textId="77777777" w:rsidR="009155AF" w:rsidRPr="00322889" w:rsidRDefault="007B6DB0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Wel</w:t>
            </w:r>
            <w:r w:rsidR="00C80F59" w:rsidRPr="00322889">
              <w:rPr>
                <w:rFonts w:ascii="Tahoma" w:hAnsi="Tahoma" w:cs="Tahoma"/>
                <w:bCs/>
                <w:sz w:val="22"/>
                <w:szCs w:val="22"/>
              </w:rPr>
              <w:t>l</w:t>
            </w:r>
            <w:r w:rsidRPr="00322889">
              <w:rPr>
                <w:rFonts w:ascii="Tahoma" w:hAnsi="Tahoma" w:cs="Tahoma"/>
                <w:bCs/>
                <w:sz w:val="22"/>
                <w:szCs w:val="22"/>
              </w:rPr>
              <w:t>being Services</w:t>
            </w:r>
          </w:p>
        </w:tc>
      </w:tr>
      <w:tr w:rsidR="009155AF" w:rsidRPr="00322889" w14:paraId="222B4784" w14:textId="77777777" w:rsidTr="00C80F59">
        <w:tc>
          <w:tcPr>
            <w:tcW w:w="2518" w:type="dxa"/>
            <w:shd w:val="clear" w:color="auto" w:fill="auto"/>
          </w:tcPr>
          <w:p w14:paraId="08CD531E" w14:textId="77777777" w:rsidR="009155AF" w:rsidRPr="00322889" w:rsidRDefault="009155AF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Reports to:</w:t>
            </w:r>
          </w:p>
        </w:tc>
        <w:tc>
          <w:tcPr>
            <w:tcW w:w="7222" w:type="dxa"/>
            <w:shd w:val="clear" w:color="auto" w:fill="auto"/>
          </w:tcPr>
          <w:p w14:paraId="2CE2C4BE" w14:textId="1AD04991" w:rsidR="009155AF" w:rsidRPr="00322889" w:rsidRDefault="00913EBC" w:rsidP="006A20AC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Senior Wellbeing Manager</w:t>
            </w:r>
          </w:p>
        </w:tc>
      </w:tr>
      <w:tr w:rsidR="009155AF" w:rsidRPr="00322889" w14:paraId="2492427F" w14:textId="77777777" w:rsidTr="00C80F59">
        <w:tc>
          <w:tcPr>
            <w:tcW w:w="2518" w:type="dxa"/>
            <w:shd w:val="clear" w:color="auto" w:fill="auto"/>
          </w:tcPr>
          <w:p w14:paraId="0DE909FE" w14:textId="77777777" w:rsidR="009155AF" w:rsidRPr="00322889" w:rsidRDefault="009155AF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Responsible to:</w:t>
            </w:r>
          </w:p>
        </w:tc>
        <w:tc>
          <w:tcPr>
            <w:tcW w:w="7222" w:type="dxa"/>
            <w:shd w:val="clear" w:color="auto" w:fill="auto"/>
          </w:tcPr>
          <w:p w14:paraId="7F2330FE" w14:textId="2CCB4745" w:rsidR="009155AF" w:rsidRPr="00322889" w:rsidRDefault="00913EBC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Senior Wellbeing Manager</w:t>
            </w:r>
          </w:p>
        </w:tc>
      </w:tr>
      <w:tr w:rsidR="009155AF" w:rsidRPr="00322889" w14:paraId="6D526CAF" w14:textId="77777777" w:rsidTr="00C80F59">
        <w:tc>
          <w:tcPr>
            <w:tcW w:w="2518" w:type="dxa"/>
            <w:shd w:val="clear" w:color="auto" w:fill="auto"/>
          </w:tcPr>
          <w:p w14:paraId="31C1CEBC" w14:textId="77777777" w:rsidR="009155AF" w:rsidRPr="00322889" w:rsidRDefault="009155AF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>Aim of role:</w:t>
            </w:r>
          </w:p>
        </w:tc>
        <w:tc>
          <w:tcPr>
            <w:tcW w:w="7222" w:type="dxa"/>
            <w:shd w:val="clear" w:color="auto" w:fill="auto"/>
          </w:tcPr>
          <w:p w14:paraId="26BBFE25" w14:textId="464E6504" w:rsidR="00FA6743" w:rsidRPr="00322889" w:rsidRDefault="007D55F5" w:rsidP="00C02A5A">
            <w:pPr>
              <w:suppressAutoHyphens w:val="0"/>
              <w:spacing w:before="40" w:after="40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To</w:t>
            </w:r>
            <w:r w:rsidR="00913EBC" w:rsidRPr="00322889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 w:rsidR="00A02570" w:rsidRPr="00322889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deliver </w:t>
            </w:r>
            <w:r w:rsidR="00913EBC" w:rsidRPr="00322889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creative writing</w:t>
            </w:r>
            <w:r w:rsidR="00A02570" w:rsidRPr="00322889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 w:rsidR="00C02A5A" w:rsidRPr="00322889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>sessions sited at Longfield</w:t>
            </w:r>
          </w:p>
        </w:tc>
      </w:tr>
      <w:tr w:rsidR="009155AF" w:rsidRPr="00322889" w14:paraId="5DB32CDE" w14:textId="77777777" w:rsidTr="00C80F59">
        <w:tc>
          <w:tcPr>
            <w:tcW w:w="2518" w:type="dxa"/>
            <w:shd w:val="clear" w:color="auto" w:fill="auto"/>
          </w:tcPr>
          <w:p w14:paraId="00578D73" w14:textId="77777777" w:rsidR="009155AF" w:rsidRPr="00322889" w:rsidRDefault="006717D9" w:rsidP="004E15C7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 xml:space="preserve">Availability &amp; </w:t>
            </w:r>
            <w:r w:rsidR="009155AF" w:rsidRPr="00322889">
              <w:rPr>
                <w:rFonts w:ascii="Tahoma" w:hAnsi="Tahoma" w:cs="Tahoma"/>
                <w:bCs/>
                <w:sz w:val="22"/>
                <w:szCs w:val="22"/>
              </w:rPr>
              <w:t>Time commitment:</w:t>
            </w:r>
          </w:p>
        </w:tc>
        <w:tc>
          <w:tcPr>
            <w:tcW w:w="7222" w:type="dxa"/>
            <w:shd w:val="clear" w:color="auto" w:fill="auto"/>
          </w:tcPr>
          <w:p w14:paraId="3701E94F" w14:textId="6CB68DD0" w:rsidR="009E22E0" w:rsidRPr="00322889" w:rsidRDefault="00294A15" w:rsidP="00C02A5A">
            <w:pPr>
              <w:spacing w:before="80" w:after="8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  <w:r w:rsidRPr="00322889">
              <w:rPr>
                <w:rFonts w:ascii="Tahoma" w:hAnsi="Tahoma" w:cs="Tahoma"/>
                <w:bCs/>
                <w:sz w:val="22"/>
                <w:szCs w:val="22"/>
              </w:rPr>
              <w:t xml:space="preserve">Up to </w:t>
            </w:r>
            <w:r w:rsidR="00C02A5A" w:rsidRPr="00322889">
              <w:rPr>
                <w:rFonts w:ascii="Tahoma" w:hAnsi="Tahoma" w:cs="Tahoma"/>
                <w:bCs/>
                <w:sz w:val="22"/>
                <w:szCs w:val="22"/>
              </w:rPr>
              <w:t xml:space="preserve">3 </w:t>
            </w:r>
            <w:r w:rsidR="00A644A9" w:rsidRPr="00322889">
              <w:rPr>
                <w:rFonts w:ascii="Tahoma" w:hAnsi="Tahoma" w:cs="Tahoma"/>
                <w:bCs/>
                <w:sz w:val="22"/>
                <w:szCs w:val="22"/>
              </w:rPr>
              <w:t xml:space="preserve">hours per </w:t>
            </w:r>
            <w:r w:rsidR="00C02A5A" w:rsidRPr="00322889">
              <w:rPr>
                <w:rFonts w:ascii="Tahoma" w:hAnsi="Tahoma" w:cs="Tahoma"/>
                <w:bCs/>
                <w:sz w:val="22"/>
                <w:szCs w:val="22"/>
              </w:rPr>
              <w:t>session</w:t>
            </w:r>
            <w:r w:rsidR="00A644A9" w:rsidRPr="00322889">
              <w:rPr>
                <w:rFonts w:ascii="Tahoma" w:hAnsi="Tahoma" w:cs="Tahoma"/>
                <w:bCs/>
                <w:sz w:val="22"/>
                <w:szCs w:val="22"/>
              </w:rPr>
              <w:t xml:space="preserve"> (when involved in a group</w:t>
            </w:r>
            <w:r w:rsidR="00C02A5A" w:rsidRPr="00322889">
              <w:rPr>
                <w:rFonts w:ascii="Tahoma" w:hAnsi="Tahoma" w:cs="Tahoma"/>
                <w:bCs/>
                <w:sz w:val="22"/>
                <w:szCs w:val="22"/>
              </w:rPr>
              <w:t xml:space="preserve">). Groups are planned to </w:t>
            </w:r>
            <w:r w:rsidRPr="00322889">
              <w:rPr>
                <w:rFonts w:ascii="Tahoma" w:hAnsi="Tahoma" w:cs="Tahoma"/>
                <w:bCs/>
                <w:sz w:val="22"/>
                <w:szCs w:val="22"/>
              </w:rPr>
              <w:t>be 2 hours long and allows for time before and after the group for handover and de</w:t>
            </w:r>
            <w:r w:rsidR="00BB6ADE" w:rsidRPr="00322889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Pr="00322889">
              <w:rPr>
                <w:rFonts w:ascii="Tahoma" w:hAnsi="Tahoma" w:cs="Tahoma"/>
                <w:bCs/>
                <w:sz w:val="22"/>
                <w:szCs w:val="22"/>
              </w:rPr>
              <w:t>brief</w:t>
            </w:r>
          </w:p>
        </w:tc>
      </w:tr>
    </w:tbl>
    <w:p w14:paraId="5DAB6C7B" w14:textId="77777777" w:rsidR="00DC4607" w:rsidRPr="00322889" w:rsidRDefault="00DC4607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21485E4F" w14:textId="77777777" w:rsidR="00B11881" w:rsidRPr="00322889" w:rsidRDefault="006717D9" w:rsidP="007C3F63">
      <w:pPr>
        <w:spacing w:line="276" w:lineRule="auto"/>
        <w:rPr>
          <w:rFonts w:ascii="Tahoma" w:hAnsi="Tahoma" w:cs="Tahoma"/>
          <w:sz w:val="28"/>
          <w:szCs w:val="22"/>
        </w:rPr>
      </w:pPr>
      <w:r w:rsidRPr="00322889">
        <w:rPr>
          <w:rFonts w:ascii="Tahoma" w:hAnsi="Tahoma" w:cs="Tahoma"/>
          <w:sz w:val="28"/>
          <w:szCs w:val="22"/>
        </w:rPr>
        <w:t xml:space="preserve">Volunteer </w:t>
      </w:r>
      <w:r w:rsidR="00000144" w:rsidRPr="00322889">
        <w:rPr>
          <w:rFonts w:ascii="Tahoma" w:hAnsi="Tahoma" w:cs="Tahoma"/>
          <w:sz w:val="28"/>
          <w:szCs w:val="22"/>
        </w:rPr>
        <w:t>t</w:t>
      </w:r>
      <w:r w:rsidR="002575FF" w:rsidRPr="00322889">
        <w:rPr>
          <w:rFonts w:ascii="Tahoma" w:hAnsi="Tahoma" w:cs="Tahoma"/>
          <w:sz w:val="28"/>
          <w:szCs w:val="22"/>
        </w:rPr>
        <w:t>asks and activities</w:t>
      </w:r>
      <w:r w:rsidR="00ED187A" w:rsidRPr="00322889">
        <w:rPr>
          <w:rFonts w:ascii="Tahoma" w:hAnsi="Tahoma" w:cs="Tahoma"/>
          <w:sz w:val="28"/>
          <w:szCs w:val="22"/>
        </w:rPr>
        <w:t xml:space="preserve"> </w:t>
      </w:r>
    </w:p>
    <w:p w14:paraId="02EB378F" w14:textId="77777777" w:rsidR="00DC4607" w:rsidRPr="00322889" w:rsidRDefault="00DC4607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2AD6985E" w14:textId="0B39662A" w:rsidR="00507BE2" w:rsidRPr="00322889" w:rsidRDefault="006717D9" w:rsidP="000E35EC">
      <w:pPr>
        <w:numPr>
          <w:ilvl w:val="0"/>
          <w:numId w:val="31"/>
        </w:numPr>
        <w:suppressAutoHyphens w:val="0"/>
        <w:spacing w:after="120"/>
        <w:rPr>
          <w:rFonts w:ascii="Tahoma" w:hAnsi="Tahoma" w:cs="Tahoma"/>
          <w:sz w:val="22"/>
          <w:szCs w:val="22"/>
          <w:lang w:eastAsia="en-US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>To help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 xml:space="preserve"> welcome attendees</w:t>
      </w:r>
      <w:r w:rsidRPr="00322889">
        <w:rPr>
          <w:rFonts w:ascii="Tahoma" w:hAnsi="Tahoma" w:cs="Tahoma"/>
          <w:sz w:val="22"/>
          <w:szCs w:val="22"/>
          <w:lang w:eastAsia="en-US"/>
        </w:rPr>
        <w:t xml:space="preserve"> at Longfield’s </w:t>
      </w:r>
      <w:r w:rsidR="00294A15" w:rsidRPr="00322889">
        <w:rPr>
          <w:rFonts w:ascii="Tahoma" w:hAnsi="Tahoma" w:cs="Tahoma"/>
          <w:sz w:val="22"/>
          <w:szCs w:val="22"/>
          <w:lang w:eastAsia="en-US"/>
        </w:rPr>
        <w:t>Wellbeing</w:t>
      </w:r>
      <w:r w:rsidR="00C02A5A" w:rsidRPr="00322889">
        <w:rPr>
          <w:rFonts w:ascii="Tahoma" w:hAnsi="Tahoma" w:cs="Tahoma"/>
          <w:sz w:val="22"/>
          <w:szCs w:val="22"/>
          <w:lang w:eastAsia="en-US"/>
        </w:rPr>
        <w:t xml:space="preserve"> sessions</w:t>
      </w:r>
      <w:r w:rsidR="00507BE2" w:rsidRPr="00322889">
        <w:rPr>
          <w:rFonts w:ascii="Tahoma" w:hAnsi="Tahoma" w:cs="Tahoma"/>
          <w:sz w:val="22"/>
          <w:szCs w:val="22"/>
          <w:lang w:eastAsia="en-US"/>
        </w:rPr>
        <w:t xml:space="preserve"> and complete a register </w:t>
      </w:r>
      <w:r w:rsidR="00D75DC7" w:rsidRPr="00322889">
        <w:rPr>
          <w:rFonts w:ascii="Tahoma" w:hAnsi="Tahoma" w:cs="Tahoma"/>
          <w:sz w:val="22"/>
          <w:szCs w:val="22"/>
          <w:lang w:eastAsia="en-US"/>
        </w:rPr>
        <w:t>to log tho</w:t>
      </w:r>
      <w:r w:rsidR="00507BE2" w:rsidRPr="00322889">
        <w:rPr>
          <w:rFonts w:ascii="Tahoma" w:hAnsi="Tahoma" w:cs="Tahoma"/>
          <w:sz w:val="22"/>
          <w:szCs w:val="22"/>
          <w:lang w:eastAsia="en-US"/>
        </w:rPr>
        <w:t>se who have attended</w:t>
      </w:r>
    </w:p>
    <w:p w14:paraId="3A8263D0" w14:textId="77777777" w:rsidR="000E35EC" w:rsidRPr="00322889" w:rsidRDefault="00507BE2" w:rsidP="000E35EC">
      <w:pPr>
        <w:numPr>
          <w:ilvl w:val="0"/>
          <w:numId w:val="31"/>
        </w:numPr>
        <w:suppressAutoHyphens w:val="0"/>
        <w:spacing w:after="120"/>
        <w:rPr>
          <w:rFonts w:ascii="Tahoma" w:hAnsi="Tahoma" w:cs="Tahoma"/>
          <w:sz w:val="22"/>
          <w:szCs w:val="22"/>
          <w:lang w:eastAsia="en-US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 xml:space="preserve">To feedback if anyone reports being </w:t>
      </w:r>
      <w:r w:rsidR="00294A15" w:rsidRPr="00322889">
        <w:rPr>
          <w:rFonts w:ascii="Tahoma" w:hAnsi="Tahoma" w:cs="Tahoma"/>
          <w:sz w:val="22"/>
          <w:szCs w:val="22"/>
          <w:lang w:eastAsia="en-US"/>
        </w:rPr>
        <w:t>un</w:t>
      </w:r>
      <w:r w:rsidRPr="00322889">
        <w:rPr>
          <w:rFonts w:ascii="Tahoma" w:hAnsi="Tahoma" w:cs="Tahoma"/>
          <w:sz w:val="22"/>
          <w:szCs w:val="22"/>
          <w:lang w:eastAsia="en-US"/>
        </w:rPr>
        <w:t>able to attend subsequent sessions along with reason (such as medical appointment)</w:t>
      </w:r>
    </w:p>
    <w:p w14:paraId="31FC0D4C" w14:textId="79A9A40B" w:rsidR="000E35EC" w:rsidRPr="00322889" w:rsidRDefault="006717D9" w:rsidP="000E35EC">
      <w:pPr>
        <w:numPr>
          <w:ilvl w:val="0"/>
          <w:numId w:val="31"/>
        </w:numPr>
        <w:suppressAutoHyphens w:val="0"/>
        <w:spacing w:after="120"/>
        <w:rPr>
          <w:rFonts w:ascii="Tahoma" w:hAnsi="Tahoma" w:cs="Tahoma"/>
          <w:sz w:val="22"/>
          <w:szCs w:val="22"/>
          <w:lang w:eastAsia="en-US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 xml:space="preserve">To participate in </w:t>
      </w:r>
      <w:r w:rsidR="00C02A5A" w:rsidRPr="00322889">
        <w:rPr>
          <w:rFonts w:ascii="Tahoma" w:hAnsi="Tahoma" w:cs="Tahoma"/>
          <w:sz w:val="22"/>
          <w:szCs w:val="22"/>
          <w:lang w:eastAsia="en-US"/>
        </w:rPr>
        <w:t>the sessions</w:t>
      </w:r>
      <w:r w:rsidR="00C80F59" w:rsidRPr="00322889">
        <w:rPr>
          <w:rFonts w:ascii="Tahoma" w:hAnsi="Tahoma" w:cs="Tahoma"/>
          <w:sz w:val="22"/>
          <w:szCs w:val="22"/>
          <w:lang w:eastAsia="en-US"/>
        </w:rPr>
        <w:t>, chatting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 xml:space="preserve"> with attendees as required, being sensitive to their needs</w:t>
      </w:r>
      <w:r w:rsidR="00294A15" w:rsidRPr="00322889">
        <w:rPr>
          <w:rFonts w:ascii="Tahoma" w:hAnsi="Tahoma" w:cs="Tahoma"/>
          <w:sz w:val="22"/>
          <w:szCs w:val="22"/>
          <w:lang w:eastAsia="en-US"/>
        </w:rPr>
        <w:t xml:space="preserve">, taking </w:t>
      </w:r>
      <w:r w:rsidR="002E252F" w:rsidRPr="00322889">
        <w:rPr>
          <w:rFonts w:ascii="Tahoma" w:hAnsi="Tahoma" w:cs="Tahoma"/>
          <w:sz w:val="22"/>
          <w:szCs w:val="22"/>
          <w:lang w:eastAsia="en-US"/>
        </w:rPr>
        <w:t>lead</w:t>
      </w:r>
      <w:r w:rsidR="00294A15" w:rsidRPr="00322889">
        <w:rPr>
          <w:rFonts w:ascii="Tahoma" w:hAnsi="Tahoma" w:cs="Tahoma"/>
          <w:sz w:val="22"/>
          <w:szCs w:val="22"/>
          <w:lang w:eastAsia="en-US"/>
        </w:rPr>
        <w:t xml:space="preserve"> in the delivery of the session</w:t>
      </w:r>
    </w:p>
    <w:p w14:paraId="11D3D3F6" w14:textId="178F92C2" w:rsidR="000E35EC" w:rsidRPr="00322889" w:rsidRDefault="006717D9" w:rsidP="005C6879">
      <w:pPr>
        <w:numPr>
          <w:ilvl w:val="0"/>
          <w:numId w:val="31"/>
        </w:numPr>
        <w:suppressAutoHyphens w:val="0"/>
        <w:spacing w:after="120"/>
        <w:rPr>
          <w:rFonts w:ascii="Tahoma" w:hAnsi="Tahoma" w:cs="Tahoma"/>
          <w:sz w:val="22"/>
          <w:szCs w:val="22"/>
          <w:lang w:eastAsia="en-US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 xml:space="preserve">To </w:t>
      </w:r>
      <w:r w:rsidR="00C02A5A" w:rsidRPr="00322889">
        <w:rPr>
          <w:rFonts w:ascii="Tahoma" w:hAnsi="Tahoma" w:cs="Tahoma"/>
          <w:sz w:val="22"/>
          <w:szCs w:val="22"/>
          <w:lang w:eastAsia="en-US"/>
        </w:rPr>
        <w:t xml:space="preserve">check that there are refreshments available and assist anyone who needs </w:t>
      </w:r>
      <w:r w:rsidRPr="00322889">
        <w:rPr>
          <w:rFonts w:ascii="Tahoma" w:hAnsi="Tahoma" w:cs="Tahoma"/>
          <w:sz w:val="22"/>
          <w:szCs w:val="22"/>
          <w:lang w:eastAsia="en-US"/>
        </w:rPr>
        <w:t xml:space="preserve">help with </w:t>
      </w:r>
      <w:r w:rsidR="00C02A5A" w:rsidRPr="00322889">
        <w:rPr>
          <w:rFonts w:ascii="Tahoma" w:hAnsi="Tahoma" w:cs="Tahoma"/>
          <w:sz w:val="22"/>
          <w:szCs w:val="22"/>
          <w:lang w:eastAsia="en-US"/>
        </w:rPr>
        <w:t>accessing them.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C02A5A" w:rsidRPr="00322889">
        <w:rPr>
          <w:rFonts w:ascii="Tahoma" w:hAnsi="Tahoma" w:cs="Tahoma"/>
          <w:sz w:val="22"/>
          <w:szCs w:val="22"/>
          <w:lang w:eastAsia="en-US"/>
        </w:rPr>
        <w:t>Following the session</w:t>
      </w:r>
      <w:r w:rsidR="00F54D8C" w:rsidRPr="00322889">
        <w:rPr>
          <w:rFonts w:ascii="Tahoma" w:hAnsi="Tahoma" w:cs="Tahoma"/>
          <w:sz w:val="22"/>
          <w:szCs w:val="22"/>
          <w:lang w:eastAsia="en-US"/>
        </w:rPr>
        <w:t>,</w:t>
      </w:r>
      <w:r w:rsidR="00C02A5A" w:rsidRPr="00322889">
        <w:rPr>
          <w:rFonts w:ascii="Tahoma" w:hAnsi="Tahoma" w:cs="Tahoma"/>
          <w:sz w:val="22"/>
          <w:szCs w:val="22"/>
          <w:lang w:eastAsia="en-US"/>
        </w:rPr>
        <w:t xml:space="preserve"> to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C02A5A" w:rsidRPr="00322889">
        <w:rPr>
          <w:rFonts w:ascii="Tahoma" w:hAnsi="Tahoma" w:cs="Tahoma"/>
          <w:sz w:val="22"/>
          <w:szCs w:val="22"/>
          <w:lang w:eastAsia="en-US"/>
        </w:rPr>
        <w:t>take responsibility for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 xml:space="preserve"> clearing away</w:t>
      </w:r>
      <w:r w:rsidR="00294A15" w:rsidRPr="00322889">
        <w:rPr>
          <w:rFonts w:ascii="Tahoma" w:hAnsi="Tahoma" w:cs="Tahoma"/>
          <w:sz w:val="22"/>
          <w:szCs w:val="22"/>
          <w:lang w:eastAsia="en-US"/>
        </w:rPr>
        <w:t xml:space="preserve"> and wiping down key touch points of furniture</w:t>
      </w:r>
    </w:p>
    <w:p w14:paraId="69A16541" w14:textId="32881D1E" w:rsidR="00507BE2" w:rsidRPr="00322889" w:rsidRDefault="00507BE2" w:rsidP="005C6879">
      <w:pPr>
        <w:numPr>
          <w:ilvl w:val="0"/>
          <w:numId w:val="31"/>
        </w:numPr>
        <w:suppressAutoHyphens w:val="0"/>
        <w:spacing w:after="120"/>
        <w:rPr>
          <w:rFonts w:ascii="Tahoma" w:hAnsi="Tahoma" w:cs="Tahoma"/>
          <w:sz w:val="22"/>
          <w:szCs w:val="22"/>
          <w:lang w:eastAsia="en-US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 xml:space="preserve">To ensure that you are able to direct attendees regarding the best route to access toilets, this may change if there are events on, or if an attendee requires more </w:t>
      </w:r>
      <w:r w:rsidR="0015365E" w:rsidRPr="00322889">
        <w:rPr>
          <w:rFonts w:ascii="Tahoma" w:hAnsi="Tahoma" w:cs="Tahoma"/>
          <w:sz w:val="22"/>
          <w:szCs w:val="22"/>
          <w:lang w:eastAsia="en-US"/>
        </w:rPr>
        <w:t>accessible</w:t>
      </w:r>
      <w:r w:rsidRPr="00322889">
        <w:rPr>
          <w:rFonts w:ascii="Tahoma" w:hAnsi="Tahoma" w:cs="Tahoma"/>
          <w:sz w:val="22"/>
          <w:szCs w:val="22"/>
          <w:lang w:eastAsia="en-US"/>
        </w:rPr>
        <w:t xml:space="preserve"> friendly toilets</w:t>
      </w:r>
    </w:p>
    <w:p w14:paraId="1BAFED37" w14:textId="4A38A1E8" w:rsidR="000E35EC" w:rsidRPr="00322889" w:rsidRDefault="006717D9" w:rsidP="000E35EC">
      <w:pPr>
        <w:numPr>
          <w:ilvl w:val="0"/>
          <w:numId w:val="31"/>
        </w:numPr>
        <w:suppressAutoHyphens w:val="0"/>
        <w:spacing w:after="120"/>
        <w:rPr>
          <w:rFonts w:ascii="Tahoma" w:hAnsi="Tahoma" w:cs="Tahoma"/>
          <w:sz w:val="22"/>
          <w:szCs w:val="22"/>
          <w:lang w:eastAsia="en-US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>To inform</w:t>
      </w:r>
      <w:r w:rsidR="005C6879" w:rsidRPr="00322889">
        <w:rPr>
          <w:rFonts w:ascii="Tahoma" w:hAnsi="Tahoma" w:cs="Tahoma"/>
          <w:sz w:val="22"/>
          <w:szCs w:val="22"/>
          <w:lang w:eastAsia="en-US"/>
        </w:rPr>
        <w:t xml:space="preserve"> the </w:t>
      </w:r>
      <w:r w:rsidR="00CC78C5" w:rsidRPr="00322889">
        <w:rPr>
          <w:rFonts w:ascii="Tahoma" w:hAnsi="Tahoma" w:cs="Tahoma"/>
          <w:sz w:val="22"/>
          <w:szCs w:val="22"/>
          <w:lang w:eastAsia="en-US"/>
        </w:rPr>
        <w:t xml:space="preserve">Wellbeing Team </w:t>
      </w:r>
      <w:r w:rsidR="00B26307" w:rsidRPr="00322889">
        <w:rPr>
          <w:rFonts w:ascii="Tahoma" w:hAnsi="Tahoma" w:cs="Tahoma"/>
          <w:sz w:val="22"/>
          <w:szCs w:val="22"/>
          <w:lang w:eastAsia="en-US"/>
        </w:rPr>
        <w:t xml:space="preserve">of 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>any concerns</w:t>
      </w:r>
      <w:r w:rsidR="00B26307" w:rsidRPr="00322889">
        <w:rPr>
          <w:rFonts w:ascii="Tahoma" w:hAnsi="Tahoma" w:cs="Tahoma"/>
          <w:sz w:val="22"/>
          <w:szCs w:val="22"/>
          <w:lang w:eastAsia="en-US"/>
        </w:rPr>
        <w:t xml:space="preserve"> or </w:t>
      </w:r>
      <w:r w:rsidR="00294A15" w:rsidRPr="00322889">
        <w:rPr>
          <w:rFonts w:ascii="Tahoma" w:hAnsi="Tahoma" w:cs="Tahoma"/>
          <w:sz w:val="22"/>
          <w:szCs w:val="22"/>
          <w:lang w:eastAsia="en-US"/>
        </w:rPr>
        <w:t>enquiry’s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 xml:space="preserve"> attendees make that</w:t>
      </w:r>
      <w:r w:rsidR="000C41A2" w:rsidRPr="00322889">
        <w:rPr>
          <w:rFonts w:ascii="Tahoma" w:hAnsi="Tahoma" w:cs="Tahoma"/>
          <w:sz w:val="22"/>
          <w:szCs w:val="22"/>
          <w:lang w:eastAsia="en-US"/>
        </w:rPr>
        <w:t xml:space="preserve"> they feel unable to respond to</w:t>
      </w:r>
      <w:r w:rsidR="00B26307" w:rsidRPr="00322889">
        <w:rPr>
          <w:rFonts w:ascii="Tahoma" w:hAnsi="Tahoma" w:cs="Tahoma"/>
          <w:sz w:val="22"/>
          <w:szCs w:val="22"/>
          <w:lang w:eastAsia="en-US"/>
        </w:rPr>
        <w:t>.</w:t>
      </w:r>
    </w:p>
    <w:p w14:paraId="1348F91D" w14:textId="322FB676" w:rsidR="00C80F59" w:rsidRPr="00322889" w:rsidRDefault="006717D9" w:rsidP="00C80F59">
      <w:pPr>
        <w:numPr>
          <w:ilvl w:val="0"/>
          <w:numId w:val="31"/>
        </w:numPr>
        <w:suppressAutoHyphens w:val="0"/>
        <w:spacing w:after="120" w:line="276" w:lineRule="auto"/>
        <w:rPr>
          <w:rFonts w:ascii="Tahoma" w:hAnsi="Tahoma" w:cs="Tahoma"/>
          <w:sz w:val="22"/>
          <w:szCs w:val="22"/>
          <w:lang w:eastAsia="en-US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>To r</w:t>
      </w:r>
      <w:r w:rsidR="000E35EC" w:rsidRPr="00322889">
        <w:rPr>
          <w:rFonts w:ascii="Tahoma" w:hAnsi="Tahoma" w:cs="Tahoma"/>
          <w:sz w:val="22"/>
          <w:szCs w:val="22"/>
          <w:lang w:eastAsia="en-US"/>
        </w:rPr>
        <w:t xml:space="preserve">elay any verbal comments/feedback given about events to </w:t>
      </w:r>
      <w:r w:rsidR="00B26307" w:rsidRPr="00322889">
        <w:rPr>
          <w:rFonts w:ascii="Tahoma" w:hAnsi="Tahoma" w:cs="Tahoma"/>
          <w:sz w:val="22"/>
          <w:szCs w:val="22"/>
          <w:lang w:eastAsia="en-US"/>
        </w:rPr>
        <w:t>Wellbeing Team</w:t>
      </w:r>
    </w:p>
    <w:p w14:paraId="156190E8" w14:textId="77777777" w:rsidR="00B26307" w:rsidRPr="00322889" w:rsidRDefault="00B26307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0495E737" w14:textId="771901A8" w:rsidR="00EF085F" w:rsidRDefault="006717D9" w:rsidP="007C3F63">
      <w:pPr>
        <w:spacing w:line="276" w:lineRule="auto"/>
        <w:rPr>
          <w:rFonts w:ascii="Tahoma" w:hAnsi="Tahoma" w:cs="Tahoma"/>
          <w:sz w:val="28"/>
          <w:szCs w:val="22"/>
        </w:rPr>
      </w:pPr>
      <w:r w:rsidRPr="00322889">
        <w:rPr>
          <w:rFonts w:ascii="Tahoma" w:hAnsi="Tahoma" w:cs="Tahoma"/>
          <w:sz w:val="28"/>
          <w:szCs w:val="22"/>
        </w:rPr>
        <w:t>Person Specification</w:t>
      </w:r>
    </w:p>
    <w:p w14:paraId="47B73241" w14:textId="77777777" w:rsidR="00B26307" w:rsidRPr="00322889" w:rsidRDefault="00B26307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4280"/>
        <w:gridCol w:w="2889"/>
      </w:tblGrid>
      <w:tr w:rsidR="006717D9" w:rsidRPr="00322889" w14:paraId="4D63836F" w14:textId="77777777" w:rsidTr="00000144">
        <w:tc>
          <w:tcPr>
            <w:tcW w:w="2376" w:type="dxa"/>
            <w:shd w:val="clear" w:color="auto" w:fill="auto"/>
          </w:tcPr>
          <w:p w14:paraId="4B94D5A5" w14:textId="77777777" w:rsidR="006717D9" w:rsidRPr="00322889" w:rsidRDefault="006717D9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7B238D04" w14:textId="77777777" w:rsidR="006717D9" w:rsidRPr="00322889" w:rsidRDefault="006717D9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322889">
              <w:rPr>
                <w:rFonts w:ascii="Tahoma" w:hAnsi="Tahoma" w:cs="Tahoma"/>
                <w:sz w:val="28"/>
                <w:szCs w:val="28"/>
              </w:rPr>
              <w:t xml:space="preserve">Essential </w:t>
            </w:r>
          </w:p>
        </w:tc>
        <w:tc>
          <w:tcPr>
            <w:tcW w:w="2969" w:type="dxa"/>
            <w:shd w:val="clear" w:color="auto" w:fill="auto"/>
          </w:tcPr>
          <w:p w14:paraId="248B3EE6" w14:textId="77777777" w:rsidR="006717D9" w:rsidRPr="00322889" w:rsidRDefault="006717D9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322889">
              <w:rPr>
                <w:rFonts w:ascii="Tahoma" w:hAnsi="Tahoma" w:cs="Tahoma"/>
                <w:sz w:val="28"/>
                <w:szCs w:val="28"/>
              </w:rPr>
              <w:t>Desirable</w:t>
            </w:r>
          </w:p>
        </w:tc>
      </w:tr>
      <w:tr w:rsidR="00194647" w:rsidRPr="00322889" w14:paraId="0867FB73" w14:textId="77777777" w:rsidTr="00000144">
        <w:tc>
          <w:tcPr>
            <w:tcW w:w="2376" w:type="dxa"/>
            <w:shd w:val="clear" w:color="auto" w:fill="auto"/>
          </w:tcPr>
          <w:p w14:paraId="5EF4455F" w14:textId="77777777" w:rsidR="00194647" w:rsidRPr="00322889" w:rsidRDefault="00194647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322889">
              <w:rPr>
                <w:rFonts w:ascii="Tahoma" w:hAnsi="Tahoma" w:cs="Tahoma"/>
                <w:sz w:val="28"/>
                <w:szCs w:val="28"/>
              </w:rPr>
              <w:t>Training &amp; Qualifications</w:t>
            </w:r>
          </w:p>
        </w:tc>
        <w:tc>
          <w:tcPr>
            <w:tcW w:w="4395" w:type="dxa"/>
            <w:shd w:val="clear" w:color="auto" w:fill="auto"/>
          </w:tcPr>
          <w:p w14:paraId="48C9DA01" w14:textId="77777777" w:rsidR="00194647" w:rsidRPr="00322889" w:rsidRDefault="00F04620" w:rsidP="00745611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None</w:t>
            </w:r>
          </w:p>
        </w:tc>
        <w:tc>
          <w:tcPr>
            <w:tcW w:w="2969" w:type="dxa"/>
            <w:shd w:val="clear" w:color="auto" w:fill="auto"/>
          </w:tcPr>
          <w:p w14:paraId="3161A9A1" w14:textId="77777777" w:rsidR="00194647" w:rsidRPr="00322889" w:rsidRDefault="00F04620" w:rsidP="00745611">
            <w:pPr>
              <w:numPr>
                <w:ilvl w:val="0"/>
                <w:numId w:val="35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322889">
              <w:rPr>
                <w:rFonts w:ascii="Tahoma" w:hAnsi="Tahoma" w:cs="Tahoma"/>
                <w:sz w:val="22"/>
                <w:szCs w:val="22"/>
              </w:rPr>
              <w:t>None</w:t>
            </w:r>
          </w:p>
        </w:tc>
      </w:tr>
      <w:tr w:rsidR="00194647" w:rsidRPr="00322889" w14:paraId="34758AD6" w14:textId="77777777" w:rsidTr="00000144">
        <w:tc>
          <w:tcPr>
            <w:tcW w:w="2376" w:type="dxa"/>
            <w:shd w:val="clear" w:color="auto" w:fill="auto"/>
          </w:tcPr>
          <w:p w14:paraId="4B1DCE81" w14:textId="77777777" w:rsidR="00194647" w:rsidRPr="00322889" w:rsidRDefault="00194647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 w:rsidRPr="00322889">
              <w:rPr>
                <w:rFonts w:ascii="Tahoma" w:hAnsi="Tahoma" w:cs="Tahoma"/>
                <w:sz w:val="28"/>
                <w:szCs w:val="22"/>
              </w:rPr>
              <w:lastRenderedPageBreak/>
              <w:t>Skills &amp; personal qualities</w:t>
            </w:r>
          </w:p>
        </w:tc>
        <w:tc>
          <w:tcPr>
            <w:tcW w:w="4395" w:type="dxa"/>
            <w:shd w:val="clear" w:color="auto" w:fill="auto"/>
          </w:tcPr>
          <w:p w14:paraId="50BBCEFD" w14:textId="77777777" w:rsidR="00194647" w:rsidRPr="00322889" w:rsidRDefault="00194647" w:rsidP="00745611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Good listening &amp; communication skills</w:t>
            </w:r>
          </w:p>
          <w:p w14:paraId="663CA7F9" w14:textId="77777777" w:rsidR="008A308E" w:rsidRPr="00322889" w:rsidRDefault="008A308E" w:rsidP="00745611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Proactive in contribution and assistance of delivery of group topics</w:t>
            </w:r>
          </w:p>
          <w:p w14:paraId="1D565F1D" w14:textId="77777777" w:rsidR="00F04620" w:rsidRPr="00322889" w:rsidRDefault="00F04620" w:rsidP="00745611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Reasonable level of fitness to be able to </w:t>
            </w:r>
            <w:r w:rsidR="008A308E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be up and about and helping people in and out of chairs</w:t>
            </w:r>
          </w:p>
          <w:p w14:paraId="3A84FE10" w14:textId="77777777" w:rsidR="00194647" w:rsidRPr="00322889" w:rsidRDefault="00194647" w:rsidP="00745611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Able to listen</w:t>
            </w:r>
            <w:r w:rsidR="00A46BEB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&amp;</w:t>
            </w:r>
            <w:r w:rsidR="00F04620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be alongside </w:t>
            </w: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people without trying to find solutions or offer advice </w:t>
            </w:r>
          </w:p>
          <w:p w14:paraId="41680851" w14:textId="77777777" w:rsidR="005D4E46" w:rsidRPr="00322889" w:rsidRDefault="00194647" w:rsidP="00745611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Calm, approachable manner</w:t>
            </w:r>
          </w:p>
          <w:p w14:paraId="2C99B86A" w14:textId="77777777" w:rsidR="00194647" w:rsidRPr="00322889" w:rsidRDefault="00194647" w:rsidP="00745611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Good observational skills</w:t>
            </w:r>
          </w:p>
          <w:p w14:paraId="6A75A447" w14:textId="77777777" w:rsidR="00212BC8" w:rsidRPr="00322889" w:rsidRDefault="00212BC8" w:rsidP="00F04620">
            <w:pPr>
              <w:numPr>
                <w:ilvl w:val="0"/>
                <w:numId w:val="32"/>
              </w:numPr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Have an awareness of own capabilities and a willingness to seek and receive guidance and feedba</w:t>
            </w:r>
            <w:r w:rsidR="008A308E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ck from Wellbeing team</w:t>
            </w:r>
          </w:p>
        </w:tc>
        <w:tc>
          <w:tcPr>
            <w:tcW w:w="2969" w:type="dxa"/>
            <w:shd w:val="clear" w:color="auto" w:fill="auto"/>
          </w:tcPr>
          <w:p w14:paraId="3DEEC669" w14:textId="77777777" w:rsidR="00194647" w:rsidRPr="00322889" w:rsidRDefault="00194647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94647" w:rsidRPr="00322889" w14:paraId="1DA625D6" w14:textId="77777777" w:rsidTr="00000144">
        <w:tc>
          <w:tcPr>
            <w:tcW w:w="2376" w:type="dxa"/>
            <w:shd w:val="clear" w:color="auto" w:fill="auto"/>
          </w:tcPr>
          <w:p w14:paraId="6AD743D5" w14:textId="77777777" w:rsidR="00194647" w:rsidRPr="00322889" w:rsidRDefault="00194647" w:rsidP="00745611">
            <w:pPr>
              <w:spacing w:line="276" w:lineRule="auto"/>
              <w:rPr>
                <w:rFonts w:ascii="Tahoma" w:hAnsi="Tahoma" w:cs="Tahoma"/>
                <w:sz w:val="28"/>
                <w:szCs w:val="22"/>
              </w:rPr>
            </w:pPr>
            <w:r w:rsidRPr="00322889">
              <w:rPr>
                <w:rFonts w:ascii="Tahoma" w:hAnsi="Tahoma" w:cs="Tahoma"/>
                <w:sz w:val="28"/>
                <w:szCs w:val="22"/>
              </w:rPr>
              <w:t>Personal Attributes</w:t>
            </w:r>
          </w:p>
        </w:tc>
        <w:tc>
          <w:tcPr>
            <w:tcW w:w="4395" w:type="dxa"/>
            <w:shd w:val="clear" w:color="auto" w:fill="auto"/>
          </w:tcPr>
          <w:p w14:paraId="2BB73699" w14:textId="77777777" w:rsidR="00194647" w:rsidRPr="00322889" w:rsidRDefault="00194647" w:rsidP="00745611">
            <w:pPr>
              <w:numPr>
                <w:ilvl w:val="0"/>
                <w:numId w:val="22"/>
              </w:numPr>
              <w:suppressAutoHyphens w:val="0"/>
              <w:spacing w:after="120"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Able to attend occasional </w:t>
            </w:r>
            <w:r w:rsidR="008A308E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Wellbeing</w:t>
            </w:r>
            <w:r w:rsidR="00B071CA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Team </w:t>
            </w: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planning and/or review meetings</w:t>
            </w:r>
          </w:p>
          <w:p w14:paraId="62A457A0" w14:textId="77777777" w:rsidR="00194647" w:rsidRPr="00322889" w:rsidRDefault="00194647" w:rsidP="00745611">
            <w:pPr>
              <w:numPr>
                <w:ilvl w:val="0"/>
                <w:numId w:val="22"/>
              </w:numPr>
              <w:suppressAutoHyphens w:val="0"/>
              <w:spacing w:after="120"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To report any concerns/difficulties encountered to a member of staff</w:t>
            </w:r>
          </w:p>
          <w:p w14:paraId="1F7F986D" w14:textId="3309A625" w:rsidR="00194647" w:rsidRPr="00322889" w:rsidRDefault="00194647" w:rsidP="00745611">
            <w:pPr>
              <w:numPr>
                <w:ilvl w:val="0"/>
                <w:numId w:val="22"/>
              </w:numPr>
              <w:suppressAutoHyphens w:val="0"/>
              <w:spacing w:after="120"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To advise of any health issues, illness or planned absence that may prevent you </w:t>
            </w:r>
            <w:r w:rsidR="00F61A7D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attending </w:t>
            </w: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the </w:t>
            </w:r>
            <w:r w:rsidR="008A308E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Group</w:t>
            </w:r>
            <w:r w:rsidR="00F61A7D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  <w:p w14:paraId="668D1E65" w14:textId="77777777" w:rsidR="00194647" w:rsidRPr="00322889" w:rsidRDefault="00194647" w:rsidP="00745611">
            <w:pPr>
              <w:numPr>
                <w:ilvl w:val="0"/>
                <w:numId w:val="22"/>
              </w:numPr>
              <w:suppressAutoHyphens w:val="0"/>
              <w:spacing w:after="120"/>
              <w:outlineLvl w:val="1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Willing to complete, or demonstrate evidence of completed mandatory training relevant to the role</w:t>
            </w:r>
          </w:p>
        </w:tc>
        <w:tc>
          <w:tcPr>
            <w:tcW w:w="2969" w:type="dxa"/>
            <w:shd w:val="clear" w:color="auto" w:fill="auto"/>
          </w:tcPr>
          <w:p w14:paraId="2E6155C2" w14:textId="77777777" w:rsidR="00194647" w:rsidRPr="00322889" w:rsidRDefault="00212BC8" w:rsidP="00042602">
            <w:pPr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322889">
              <w:rPr>
                <w:rFonts w:ascii="Tahoma" w:hAnsi="Tahoma" w:cs="Tahoma"/>
                <w:sz w:val="22"/>
                <w:szCs w:val="22"/>
              </w:rPr>
              <w:t>Willingness to get involved in othe</w:t>
            </w:r>
            <w:r w:rsidR="00F4671C" w:rsidRPr="00322889">
              <w:rPr>
                <w:rFonts w:ascii="Tahoma" w:hAnsi="Tahoma" w:cs="Tahoma"/>
                <w:sz w:val="22"/>
                <w:szCs w:val="22"/>
              </w:rPr>
              <w:t xml:space="preserve">r events, for example </w:t>
            </w:r>
            <w:r w:rsidR="00042602" w:rsidRPr="00322889">
              <w:rPr>
                <w:rFonts w:ascii="Tahoma" w:hAnsi="Tahoma" w:cs="Tahoma"/>
                <w:sz w:val="22"/>
                <w:szCs w:val="22"/>
              </w:rPr>
              <w:t xml:space="preserve">one-off </w:t>
            </w:r>
            <w:r w:rsidR="00523C50" w:rsidRPr="00322889">
              <w:rPr>
                <w:rFonts w:ascii="Tahoma" w:hAnsi="Tahoma" w:cs="Tahoma"/>
                <w:sz w:val="22"/>
                <w:szCs w:val="22"/>
              </w:rPr>
              <w:t>events to help promote Longfield services</w:t>
            </w:r>
          </w:p>
        </w:tc>
      </w:tr>
      <w:tr w:rsidR="00194647" w:rsidRPr="00322889" w14:paraId="20CEC026" w14:textId="77777777" w:rsidTr="00000144">
        <w:tc>
          <w:tcPr>
            <w:tcW w:w="2376" w:type="dxa"/>
            <w:shd w:val="clear" w:color="auto" w:fill="auto"/>
          </w:tcPr>
          <w:p w14:paraId="6B72480A" w14:textId="77777777" w:rsidR="00194647" w:rsidRPr="00322889" w:rsidRDefault="00194647" w:rsidP="00745611">
            <w:pPr>
              <w:spacing w:line="276" w:lineRule="auto"/>
              <w:rPr>
                <w:rFonts w:ascii="Tahoma" w:hAnsi="Tahoma" w:cs="Tahoma"/>
                <w:sz w:val="28"/>
                <w:szCs w:val="22"/>
              </w:rPr>
            </w:pPr>
            <w:r w:rsidRPr="00322889">
              <w:rPr>
                <w:rFonts w:ascii="Tahoma" w:hAnsi="Tahoma" w:cs="Tahoma"/>
                <w:sz w:val="28"/>
                <w:szCs w:val="22"/>
              </w:rPr>
              <w:t xml:space="preserve">Dress code </w:t>
            </w:r>
          </w:p>
          <w:p w14:paraId="3656B9AB" w14:textId="77777777" w:rsidR="00194647" w:rsidRPr="00322889" w:rsidRDefault="00194647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12442A09" w14:textId="6C9F8FC4" w:rsidR="00194647" w:rsidRPr="00322889" w:rsidRDefault="00194647" w:rsidP="00745611">
            <w:pPr>
              <w:numPr>
                <w:ilvl w:val="0"/>
                <w:numId w:val="22"/>
              </w:numPr>
              <w:suppressAutoHyphens w:val="0"/>
              <w:spacing w:after="120"/>
              <w:ind w:left="357" w:hanging="357"/>
              <w:outlineLvl w:val="1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Casual</w:t>
            </w:r>
            <w:r w:rsidR="00F61A7D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/ comfortable clothing and footwear appropriate to the role</w:t>
            </w:r>
            <w:r w:rsidR="00F61A7D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/</w:t>
            </w:r>
            <w:r w:rsidR="00F61A7D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weather.</w:t>
            </w:r>
          </w:p>
          <w:p w14:paraId="3B87C36E" w14:textId="77777777" w:rsidR="00194647" w:rsidRPr="00322889" w:rsidRDefault="00194647" w:rsidP="00745611">
            <w:pPr>
              <w:numPr>
                <w:ilvl w:val="0"/>
                <w:numId w:val="22"/>
              </w:numPr>
              <w:suppressAutoHyphens w:val="0"/>
              <w:spacing w:after="12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22889">
              <w:rPr>
                <w:rFonts w:ascii="Tahoma" w:hAnsi="Tahoma" w:cs="Tahoma"/>
                <w:sz w:val="22"/>
                <w:szCs w:val="22"/>
                <w:lang w:eastAsia="en-US"/>
              </w:rPr>
              <w:t>A volunteer badge</w:t>
            </w:r>
            <w:r w:rsidR="00212BC8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must be worn at all times when representing the hospice</w:t>
            </w:r>
            <w:r w:rsidR="008A308E" w:rsidRPr="0032288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and adherence to infection, prevention and control measures. </w:t>
            </w:r>
          </w:p>
        </w:tc>
        <w:tc>
          <w:tcPr>
            <w:tcW w:w="2969" w:type="dxa"/>
            <w:shd w:val="clear" w:color="auto" w:fill="auto"/>
          </w:tcPr>
          <w:p w14:paraId="45FB0818" w14:textId="77777777" w:rsidR="00194647" w:rsidRPr="00322889" w:rsidRDefault="00194647" w:rsidP="00745611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49F31CB" w14:textId="77777777" w:rsidR="00000144" w:rsidRPr="00322889" w:rsidRDefault="00000144" w:rsidP="00000144">
      <w:pPr>
        <w:spacing w:line="276" w:lineRule="auto"/>
        <w:rPr>
          <w:rFonts w:ascii="Tahoma" w:hAnsi="Tahoma" w:cs="Tahoma"/>
          <w:sz w:val="28"/>
          <w:szCs w:val="22"/>
        </w:rPr>
      </w:pPr>
    </w:p>
    <w:p w14:paraId="35D680F6" w14:textId="77777777" w:rsidR="00000144" w:rsidRDefault="00000144" w:rsidP="00000144">
      <w:pPr>
        <w:spacing w:line="276" w:lineRule="auto"/>
        <w:rPr>
          <w:rFonts w:ascii="Tahoma" w:hAnsi="Tahoma" w:cs="Tahoma"/>
          <w:sz w:val="28"/>
          <w:szCs w:val="22"/>
        </w:rPr>
      </w:pPr>
      <w:r w:rsidRPr="00322889">
        <w:rPr>
          <w:rFonts w:ascii="Tahoma" w:hAnsi="Tahoma" w:cs="Tahoma"/>
          <w:sz w:val="28"/>
          <w:szCs w:val="22"/>
        </w:rPr>
        <w:t xml:space="preserve">Selection process </w:t>
      </w:r>
    </w:p>
    <w:p w14:paraId="5627D2AC" w14:textId="77777777" w:rsidR="00F61A7D" w:rsidRPr="00322889" w:rsidRDefault="00F61A7D" w:rsidP="00000144">
      <w:pPr>
        <w:spacing w:line="276" w:lineRule="auto"/>
        <w:rPr>
          <w:rFonts w:ascii="Tahoma" w:hAnsi="Tahoma" w:cs="Tahoma"/>
          <w:sz w:val="28"/>
          <w:szCs w:val="22"/>
        </w:rPr>
      </w:pPr>
    </w:p>
    <w:p w14:paraId="18F90217" w14:textId="77777777" w:rsidR="00000144" w:rsidRPr="00322889" w:rsidRDefault="00000144" w:rsidP="00000144">
      <w:pPr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 xml:space="preserve">A completed application form </w:t>
      </w:r>
    </w:p>
    <w:p w14:paraId="2D00C1DF" w14:textId="77777777" w:rsidR="00000144" w:rsidRPr="00322889" w:rsidRDefault="00000144" w:rsidP="00000144">
      <w:pPr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  <w:lang w:eastAsia="en-US"/>
        </w:rPr>
        <w:t xml:space="preserve">Interested applicants will initially have a discussion with a member of the </w:t>
      </w:r>
      <w:r w:rsidR="00523C50" w:rsidRPr="00322889">
        <w:rPr>
          <w:rFonts w:ascii="Tahoma" w:hAnsi="Tahoma" w:cs="Tahoma"/>
          <w:sz w:val="22"/>
          <w:szCs w:val="22"/>
          <w:lang w:eastAsia="en-US"/>
        </w:rPr>
        <w:t>Wellbeing Team</w:t>
      </w:r>
      <w:r w:rsidRPr="00322889">
        <w:rPr>
          <w:rFonts w:ascii="Tahoma" w:hAnsi="Tahoma" w:cs="Tahoma"/>
          <w:sz w:val="22"/>
          <w:szCs w:val="22"/>
          <w:lang w:eastAsia="en-US"/>
        </w:rPr>
        <w:t>, to determine suitability for the role and availability</w:t>
      </w:r>
      <w:r w:rsidRPr="00322889">
        <w:rPr>
          <w:rFonts w:ascii="Tahoma" w:hAnsi="Tahoma" w:cs="Tahoma"/>
          <w:sz w:val="22"/>
          <w:szCs w:val="22"/>
        </w:rPr>
        <w:t>.</w:t>
      </w:r>
    </w:p>
    <w:p w14:paraId="2970D3E7" w14:textId="77777777" w:rsidR="00000144" w:rsidRPr="00322889" w:rsidRDefault="00000144" w:rsidP="00000144">
      <w:pPr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 xml:space="preserve">DBS approval.  </w:t>
      </w:r>
    </w:p>
    <w:p w14:paraId="2516F2E3" w14:textId="7BF46C43" w:rsidR="00B071CA" w:rsidRPr="00322889" w:rsidRDefault="00B071CA" w:rsidP="007E34FF">
      <w:pPr>
        <w:spacing w:line="276" w:lineRule="auto"/>
        <w:rPr>
          <w:rFonts w:ascii="Tahoma" w:hAnsi="Tahoma" w:cs="Tahoma"/>
          <w:sz w:val="28"/>
          <w:szCs w:val="28"/>
        </w:rPr>
      </w:pPr>
      <w:r w:rsidRPr="00322889">
        <w:rPr>
          <w:rFonts w:ascii="Tahoma" w:hAnsi="Tahoma" w:cs="Tahoma"/>
          <w:sz w:val="28"/>
          <w:szCs w:val="28"/>
        </w:rPr>
        <w:lastRenderedPageBreak/>
        <w:t>Mandatory Training Requirements</w:t>
      </w:r>
    </w:p>
    <w:p w14:paraId="3E10CD45" w14:textId="77777777" w:rsidR="00B071CA" w:rsidRPr="00322889" w:rsidRDefault="00B071CA" w:rsidP="00B071CA">
      <w:pPr>
        <w:pStyle w:val="ListParagraph"/>
        <w:numPr>
          <w:ilvl w:val="0"/>
          <w:numId w:val="38"/>
        </w:numPr>
        <w:suppressAutoHyphens w:val="0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>Introduction to Longfield (half –day workshop)</w:t>
      </w:r>
    </w:p>
    <w:p w14:paraId="008AC831" w14:textId="77777777" w:rsidR="00B071CA" w:rsidRPr="00322889" w:rsidRDefault="007B6DB0" w:rsidP="00B071CA">
      <w:pPr>
        <w:pStyle w:val="ListParagraph"/>
        <w:numPr>
          <w:ilvl w:val="0"/>
          <w:numId w:val="38"/>
        </w:numPr>
        <w:suppressAutoHyphens w:val="0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>S</w:t>
      </w:r>
      <w:r w:rsidR="00B071CA" w:rsidRPr="00322889">
        <w:rPr>
          <w:rFonts w:ascii="Tahoma" w:hAnsi="Tahoma" w:cs="Tahoma"/>
          <w:sz w:val="22"/>
          <w:szCs w:val="22"/>
        </w:rPr>
        <w:t>afeguarding adults (level 1) – e-learning</w:t>
      </w:r>
    </w:p>
    <w:p w14:paraId="39C7D306" w14:textId="77777777" w:rsidR="00B071CA" w:rsidRPr="00322889" w:rsidRDefault="00000144" w:rsidP="00B071CA">
      <w:pPr>
        <w:pStyle w:val="ListParagraph"/>
        <w:numPr>
          <w:ilvl w:val="0"/>
          <w:numId w:val="38"/>
        </w:numPr>
        <w:suppressAutoHyphens w:val="0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>I</w:t>
      </w:r>
      <w:r w:rsidR="00B071CA" w:rsidRPr="00322889">
        <w:rPr>
          <w:rFonts w:ascii="Tahoma" w:hAnsi="Tahoma" w:cs="Tahoma"/>
          <w:sz w:val="22"/>
          <w:szCs w:val="22"/>
        </w:rPr>
        <w:t>nformation governance – e-learning</w:t>
      </w:r>
    </w:p>
    <w:p w14:paraId="57AAEE01" w14:textId="77777777" w:rsidR="00B071CA" w:rsidRPr="00322889" w:rsidRDefault="00B071CA" w:rsidP="00B071CA">
      <w:pPr>
        <w:pStyle w:val="ListParagraph"/>
        <w:numPr>
          <w:ilvl w:val="0"/>
          <w:numId w:val="38"/>
        </w:numPr>
        <w:suppressAutoHyphens w:val="0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>GDPR awareness – e-learning</w:t>
      </w:r>
    </w:p>
    <w:p w14:paraId="0B972CFD" w14:textId="77777777" w:rsidR="001E1AF0" w:rsidRPr="00322889" w:rsidRDefault="001E1AF0" w:rsidP="00B071CA">
      <w:pPr>
        <w:pStyle w:val="ListParagraph"/>
        <w:numPr>
          <w:ilvl w:val="0"/>
          <w:numId w:val="38"/>
        </w:numPr>
        <w:suppressAutoHyphens w:val="0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>Other training if highlighted for role</w:t>
      </w:r>
    </w:p>
    <w:p w14:paraId="62486C05" w14:textId="77777777" w:rsidR="00A347EE" w:rsidRPr="00322889" w:rsidRDefault="00A347EE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22916544" w14:textId="77777777" w:rsidR="00212BC8" w:rsidRPr="00322889" w:rsidRDefault="00212BC8" w:rsidP="00A347EE">
      <w:pPr>
        <w:suppressAutoHyphens w:val="0"/>
        <w:rPr>
          <w:rFonts w:ascii="Tahoma" w:eastAsia="Calibri" w:hAnsi="Tahoma" w:cs="Tahoma"/>
          <w:sz w:val="22"/>
          <w:szCs w:val="22"/>
          <w:lang w:val="en-GB" w:eastAsia="en-US"/>
        </w:rPr>
      </w:pPr>
      <w:r w:rsidRPr="00322889">
        <w:rPr>
          <w:rFonts w:ascii="Tahoma" w:eastAsia="Calibri" w:hAnsi="Tahoma" w:cs="Tahoma"/>
          <w:sz w:val="22"/>
          <w:szCs w:val="22"/>
          <w:lang w:val="en-GB" w:eastAsia="en-US"/>
        </w:rPr>
        <w:t>Please note: d</w:t>
      </w:r>
      <w:r w:rsidR="00A347EE" w:rsidRPr="00322889">
        <w:rPr>
          <w:rFonts w:ascii="Tahoma" w:eastAsia="Calibri" w:hAnsi="Tahoma" w:cs="Tahoma"/>
          <w:sz w:val="22"/>
          <w:szCs w:val="22"/>
          <w:lang w:val="en-GB" w:eastAsia="en-US"/>
        </w:rPr>
        <w:t>ue to t</w:t>
      </w:r>
      <w:r w:rsidR="00A02570" w:rsidRPr="00322889">
        <w:rPr>
          <w:rFonts w:ascii="Tahoma" w:eastAsia="Calibri" w:hAnsi="Tahoma" w:cs="Tahoma"/>
          <w:sz w:val="22"/>
          <w:szCs w:val="22"/>
          <w:lang w:val="en-GB" w:eastAsia="en-US"/>
        </w:rPr>
        <w:t>he n</w:t>
      </w:r>
      <w:r w:rsidR="00194647" w:rsidRPr="00322889">
        <w:rPr>
          <w:rFonts w:ascii="Tahoma" w:eastAsia="Calibri" w:hAnsi="Tahoma" w:cs="Tahoma"/>
          <w:sz w:val="22"/>
          <w:szCs w:val="22"/>
          <w:lang w:val="en-GB" w:eastAsia="en-US"/>
        </w:rPr>
        <w:t>ature of the</w:t>
      </w:r>
      <w:r w:rsidR="00A02570"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 s</w:t>
      </w:r>
      <w:r w:rsidR="005C6879" w:rsidRPr="00322889">
        <w:rPr>
          <w:rFonts w:ascii="Tahoma" w:eastAsia="Calibri" w:hAnsi="Tahoma" w:cs="Tahoma"/>
          <w:sz w:val="22"/>
          <w:szCs w:val="22"/>
          <w:lang w:val="en-GB" w:eastAsia="en-US"/>
        </w:rPr>
        <w:t>upport</w:t>
      </w:r>
      <w:r w:rsidR="00194647"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 we provide</w:t>
      </w:r>
      <w:r w:rsidR="00A02570"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 and</w:t>
      </w:r>
      <w:r w:rsidR="005C6879"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 the</w:t>
      </w:r>
      <w:r w:rsidR="00A02570"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 conversations</w:t>
      </w:r>
      <w:r w:rsidR="00A347EE"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 you may have, we would advise that this position may be unsuitable for</w:t>
      </w:r>
      <w:r w:rsidRPr="00322889">
        <w:rPr>
          <w:rFonts w:ascii="Tahoma" w:eastAsia="Calibri" w:hAnsi="Tahoma" w:cs="Tahoma"/>
          <w:sz w:val="22"/>
          <w:szCs w:val="22"/>
          <w:lang w:val="en-GB" w:eastAsia="en-US"/>
        </w:rPr>
        <w:t>:</w:t>
      </w:r>
    </w:p>
    <w:p w14:paraId="4101652C" w14:textId="77777777" w:rsidR="00212BC8" w:rsidRPr="00322889" w:rsidRDefault="00212BC8" w:rsidP="00A347EE">
      <w:pPr>
        <w:suppressAutoHyphens w:val="0"/>
        <w:rPr>
          <w:rFonts w:ascii="Tahoma" w:eastAsia="Calibri" w:hAnsi="Tahoma" w:cs="Tahoma"/>
          <w:sz w:val="22"/>
          <w:szCs w:val="22"/>
          <w:lang w:val="en-GB" w:eastAsia="en-US"/>
        </w:rPr>
      </w:pPr>
    </w:p>
    <w:p w14:paraId="1AE5D45C" w14:textId="77777777" w:rsidR="00212BC8" w:rsidRPr="00322889" w:rsidRDefault="00212BC8" w:rsidP="00212BC8">
      <w:pPr>
        <w:numPr>
          <w:ilvl w:val="0"/>
          <w:numId w:val="37"/>
        </w:numPr>
        <w:suppressAutoHyphens w:val="0"/>
        <w:rPr>
          <w:rFonts w:ascii="Tahoma" w:eastAsia="Calibri" w:hAnsi="Tahoma" w:cs="Tahoma"/>
          <w:sz w:val="22"/>
          <w:szCs w:val="22"/>
          <w:lang w:val="en-GB" w:eastAsia="en-US"/>
        </w:rPr>
      </w:pPr>
      <w:r w:rsidRPr="00322889">
        <w:rPr>
          <w:rFonts w:ascii="Tahoma" w:eastAsia="Calibri" w:hAnsi="Tahoma" w:cs="Tahoma"/>
          <w:sz w:val="22"/>
          <w:szCs w:val="22"/>
          <w:lang w:val="en-GB" w:eastAsia="en-US"/>
        </w:rPr>
        <w:t>Someone who</w:t>
      </w:r>
      <w:r w:rsidR="00A347EE"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 is currently access</w:t>
      </w:r>
      <w:r w:rsidRPr="00322889">
        <w:rPr>
          <w:rFonts w:ascii="Tahoma" w:eastAsia="Calibri" w:hAnsi="Tahoma" w:cs="Tahoma"/>
          <w:sz w:val="22"/>
          <w:szCs w:val="22"/>
          <w:lang w:val="en-GB" w:eastAsia="en-US"/>
        </w:rPr>
        <w:t xml:space="preserve">ing services at Longfield </w:t>
      </w:r>
    </w:p>
    <w:p w14:paraId="0E51A577" w14:textId="77777777" w:rsidR="00A347EE" w:rsidRPr="00322889" w:rsidRDefault="00212BC8" w:rsidP="14B57CF4">
      <w:pPr>
        <w:numPr>
          <w:ilvl w:val="0"/>
          <w:numId w:val="37"/>
        </w:numPr>
        <w:suppressAutoHyphens w:val="0"/>
        <w:rPr>
          <w:rFonts w:ascii="Tahoma" w:eastAsia="Calibri" w:hAnsi="Tahoma" w:cs="Tahoma"/>
          <w:sz w:val="22"/>
          <w:szCs w:val="22"/>
          <w:lang w:eastAsia="en-US"/>
        </w:rPr>
      </w:pPr>
      <w:r w:rsidRPr="00322889">
        <w:rPr>
          <w:rFonts w:ascii="Tahoma" w:eastAsia="Calibri" w:hAnsi="Tahoma" w:cs="Tahoma"/>
          <w:sz w:val="22"/>
          <w:szCs w:val="22"/>
          <w:lang w:eastAsia="en-US"/>
        </w:rPr>
        <w:t>Someone</w:t>
      </w:r>
      <w:r w:rsidR="00A347EE" w:rsidRPr="00322889">
        <w:rPr>
          <w:rFonts w:ascii="Tahoma" w:eastAsia="Calibri" w:hAnsi="Tahoma" w:cs="Tahoma"/>
          <w:sz w:val="22"/>
          <w:szCs w:val="22"/>
          <w:lang w:eastAsia="en-US"/>
        </w:rPr>
        <w:t xml:space="preserve"> currently acting as main carer for someone at the end of life, (or has been in any of t</w:t>
      </w:r>
      <w:r w:rsidR="00A02570" w:rsidRPr="00322889">
        <w:rPr>
          <w:rFonts w:ascii="Tahoma" w:eastAsia="Calibri" w:hAnsi="Tahoma" w:cs="Tahoma"/>
          <w:sz w:val="22"/>
          <w:szCs w:val="22"/>
          <w:lang w:eastAsia="en-US"/>
        </w:rPr>
        <w:t>hese situations in the last 12 months</w:t>
      </w:r>
      <w:r w:rsidR="00A347EE" w:rsidRPr="00322889">
        <w:rPr>
          <w:rFonts w:ascii="Tahoma" w:eastAsia="Calibri" w:hAnsi="Tahoma" w:cs="Tahoma"/>
          <w:sz w:val="22"/>
          <w:szCs w:val="22"/>
          <w:lang w:eastAsia="en-US"/>
        </w:rPr>
        <w:t>)</w:t>
      </w:r>
      <w:r w:rsidR="000228FF" w:rsidRPr="00322889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A347EE" w:rsidRPr="00322889">
        <w:rPr>
          <w:rFonts w:ascii="Tahoma" w:eastAsia="Calibri" w:hAnsi="Tahoma" w:cs="Tahoma"/>
          <w:sz w:val="22"/>
          <w:szCs w:val="22"/>
          <w:lang w:eastAsia="en-US"/>
        </w:rPr>
        <w:t xml:space="preserve">   </w:t>
      </w:r>
    </w:p>
    <w:p w14:paraId="4B99056E" w14:textId="77777777" w:rsidR="00212BC8" w:rsidRPr="00322889" w:rsidRDefault="00212BC8" w:rsidP="00212BC8">
      <w:pPr>
        <w:suppressAutoHyphens w:val="0"/>
        <w:rPr>
          <w:rFonts w:ascii="Tahoma" w:eastAsia="Calibri" w:hAnsi="Tahoma" w:cs="Tahoma"/>
          <w:sz w:val="22"/>
          <w:szCs w:val="22"/>
          <w:lang w:val="en-GB" w:eastAsia="en-US"/>
        </w:rPr>
      </w:pPr>
    </w:p>
    <w:p w14:paraId="1299C43A" w14:textId="77777777" w:rsidR="00212BC8" w:rsidRPr="00322889" w:rsidRDefault="00212BC8" w:rsidP="00212BC8">
      <w:pPr>
        <w:suppressAutoHyphens w:val="0"/>
        <w:rPr>
          <w:rFonts w:ascii="Tahoma" w:eastAsia="Calibri" w:hAnsi="Tahoma" w:cs="Tahoma"/>
          <w:sz w:val="22"/>
          <w:szCs w:val="22"/>
          <w:lang w:val="en-GB" w:eastAsia="en-US"/>
        </w:rPr>
      </w:pPr>
    </w:p>
    <w:p w14:paraId="4D587858" w14:textId="181C666E" w:rsidR="00212BC8" w:rsidRPr="00322889" w:rsidRDefault="007E34FF" w:rsidP="00212BC8">
      <w:pPr>
        <w:suppressAutoHyphens w:val="0"/>
        <w:rPr>
          <w:rFonts w:ascii="Tahoma" w:eastAsia="Calibri" w:hAnsi="Tahoma" w:cs="Tahoma"/>
          <w:sz w:val="22"/>
          <w:szCs w:val="22"/>
          <w:lang w:val="en-GB" w:eastAsia="en-US"/>
        </w:rPr>
      </w:pPr>
      <w:r>
        <w:rPr>
          <w:rFonts w:ascii="Tahoma" w:eastAsia="Calibri" w:hAnsi="Tahoma" w:cs="Tahoma"/>
          <w:sz w:val="22"/>
          <w:szCs w:val="22"/>
          <w:lang w:val="en-GB" w:eastAsia="en-US"/>
        </w:rPr>
        <w:t>25/02/25</w:t>
      </w:r>
    </w:p>
    <w:p w14:paraId="4DDBEF00" w14:textId="77777777" w:rsidR="00A347EE" w:rsidRPr="00322889" w:rsidRDefault="00A347EE" w:rsidP="007C3F63">
      <w:pPr>
        <w:spacing w:line="276" w:lineRule="auto"/>
        <w:rPr>
          <w:rFonts w:ascii="Tahoma" w:hAnsi="Tahoma" w:cs="Tahoma"/>
          <w:sz w:val="28"/>
          <w:szCs w:val="22"/>
        </w:rPr>
      </w:pPr>
    </w:p>
    <w:p w14:paraId="29D6B04F" w14:textId="77777777" w:rsidR="009F0C35" w:rsidRPr="00322889" w:rsidRDefault="009F0C35" w:rsidP="00212BC8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322889">
        <w:rPr>
          <w:rFonts w:ascii="Tahoma" w:hAnsi="Tahoma" w:cs="Tahoma"/>
          <w:sz w:val="22"/>
          <w:szCs w:val="22"/>
        </w:rPr>
        <w:t xml:space="preserve"> </w:t>
      </w:r>
    </w:p>
    <w:p w14:paraId="3461D779" w14:textId="77777777" w:rsidR="007A7DB9" w:rsidRPr="00322889" w:rsidRDefault="007A7DB9" w:rsidP="007C3F6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7A7DB9" w:rsidRPr="00322889">
      <w:headerReference w:type="default" r:id="rId12"/>
      <w:footerReference w:type="default" r:id="rId13"/>
      <w:pgSz w:w="11906" w:h="16838"/>
      <w:pgMar w:top="776" w:right="1191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7B095" w14:textId="77777777" w:rsidR="00B90672" w:rsidRDefault="00B90672">
      <w:r>
        <w:separator/>
      </w:r>
    </w:p>
  </w:endnote>
  <w:endnote w:type="continuationSeparator" w:id="0">
    <w:p w14:paraId="6D795EB0" w14:textId="77777777" w:rsidR="00B90672" w:rsidRDefault="00B9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0CC7" w14:textId="77777777" w:rsidR="00224EFB" w:rsidRDefault="00224EFB" w:rsidP="00224E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69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C2FF" w14:textId="77777777" w:rsidR="00B90672" w:rsidRDefault="00B90672">
      <w:r>
        <w:separator/>
      </w:r>
    </w:p>
  </w:footnote>
  <w:footnote w:type="continuationSeparator" w:id="0">
    <w:p w14:paraId="7C548F0F" w14:textId="77777777" w:rsidR="00B90672" w:rsidRDefault="00B9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1C4DA6" w:rsidRDefault="001C4DA6">
    <w:pPr>
      <w:rPr>
        <w:rFonts w:ascii="Century Gothic" w:hAnsi="Century Gothic"/>
        <w:b/>
        <w:sz w:val="32"/>
        <w:szCs w:val="32"/>
      </w:rPr>
    </w:pPr>
  </w:p>
  <w:p w14:paraId="0FB78278" w14:textId="77777777" w:rsidR="001C4DA6" w:rsidRDefault="001C4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1459"/>
        </w:tabs>
        <w:ind w:left="1459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19"/>
        </w:tabs>
        <w:ind w:left="181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79"/>
        </w:tabs>
        <w:ind w:left="2179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39"/>
        </w:tabs>
        <w:ind w:left="2539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99"/>
        </w:tabs>
        <w:ind w:left="289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59"/>
        </w:tabs>
        <w:ind w:left="3259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619"/>
        </w:tabs>
        <w:ind w:left="3619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79"/>
        </w:tabs>
        <w:ind w:left="397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39"/>
        </w:tabs>
        <w:ind w:left="4339" w:hanging="360"/>
      </w:pPr>
      <w:rPr>
        <w:rFonts w:ascii="OpenSymbol" w:hAnsi="OpenSymbol" w:cs="Courier New"/>
      </w:rPr>
    </w:lvl>
  </w:abstractNum>
  <w:abstractNum w:abstractNumId="8" w15:restartNumberingAfterBreak="0">
    <w:nsid w:val="00393292"/>
    <w:multiLevelType w:val="hybridMultilevel"/>
    <w:tmpl w:val="8334E394"/>
    <w:lvl w:ilvl="0" w:tplc="F43896C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7C1D03"/>
    <w:multiLevelType w:val="hybridMultilevel"/>
    <w:tmpl w:val="6BCE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C07906"/>
    <w:multiLevelType w:val="hybridMultilevel"/>
    <w:tmpl w:val="65A01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5424CC"/>
    <w:multiLevelType w:val="hybridMultilevel"/>
    <w:tmpl w:val="27AA1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1F99"/>
    <w:multiLevelType w:val="hybridMultilevel"/>
    <w:tmpl w:val="E400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C56A9"/>
    <w:multiLevelType w:val="hybridMultilevel"/>
    <w:tmpl w:val="0B3C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9D3"/>
    <w:multiLevelType w:val="hybridMultilevel"/>
    <w:tmpl w:val="6E5096E2"/>
    <w:lvl w:ilvl="0" w:tplc="70AE27C8">
      <w:start w:val="2"/>
      <w:numFmt w:val="bullet"/>
      <w:lvlText w:val=""/>
      <w:lvlJc w:val="left"/>
      <w:pPr>
        <w:ind w:left="654" w:hanging="360"/>
      </w:pPr>
      <w:rPr>
        <w:rFonts w:ascii="Wingdings 2" w:eastAsia="Times New Roman" w:hAnsi="Wingdings 2" w:cs="Tahoma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11A814CA"/>
    <w:multiLevelType w:val="hybridMultilevel"/>
    <w:tmpl w:val="6C3E1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51AA2"/>
    <w:multiLevelType w:val="hybridMultilevel"/>
    <w:tmpl w:val="FE3A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603AD"/>
    <w:multiLevelType w:val="hybridMultilevel"/>
    <w:tmpl w:val="46F6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F77CC"/>
    <w:multiLevelType w:val="hybridMultilevel"/>
    <w:tmpl w:val="F1389572"/>
    <w:lvl w:ilvl="0" w:tplc="70AE27C8">
      <w:start w:val="2"/>
      <w:numFmt w:val="bullet"/>
      <w:lvlText w:val=""/>
      <w:lvlJc w:val="left"/>
      <w:pPr>
        <w:ind w:left="1734" w:hanging="360"/>
      </w:pPr>
      <w:rPr>
        <w:rFonts w:ascii="Wingdings 2" w:eastAsia="Times New Roman" w:hAnsi="Wingdings 2" w:cs="Tahoma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9" w15:restartNumberingAfterBreak="0">
    <w:nsid w:val="1C4F37B7"/>
    <w:multiLevelType w:val="hybridMultilevel"/>
    <w:tmpl w:val="9CCA610A"/>
    <w:lvl w:ilvl="0" w:tplc="F43896CC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F371AF"/>
    <w:multiLevelType w:val="hybridMultilevel"/>
    <w:tmpl w:val="3E3AB0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3A3C2E"/>
    <w:multiLevelType w:val="hybridMultilevel"/>
    <w:tmpl w:val="D07E129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F7273"/>
    <w:multiLevelType w:val="hybridMultilevel"/>
    <w:tmpl w:val="D7022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F321D"/>
    <w:multiLevelType w:val="hybridMultilevel"/>
    <w:tmpl w:val="717AE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4013"/>
    <w:multiLevelType w:val="hybridMultilevel"/>
    <w:tmpl w:val="B1046ACC"/>
    <w:lvl w:ilvl="0" w:tplc="1EAC21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F36B6"/>
    <w:multiLevelType w:val="hybridMultilevel"/>
    <w:tmpl w:val="424A795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5557618"/>
    <w:multiLevelType w:val="hybridMultilevel"/>
    <w:tmpl w:val="925E983A"/>
    <w:lvl w:ilvl="0" w:tplc="F43896CC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C6289A"/>
    <w:multiLevelType w:val="hybridMultilevel"/>
    <w:tmpl w:val="C652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B3928"/>
    <w:multiLevelType w:val="hybridMultilevel"/>
    <w:tmpl w:val="DD4A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26761"/>
    <w:multiLevelType w:val="hybridMultilevel"/>
    <w:tmpl w:val="996A08B8"/>
    <w:lvl w:ilvl="0" w:tplc="F43896CC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F415B"/>
    <w:multiLevelType w:val="hybridMultilevel"/>
    <w:tmpl w:val="BDFE6362"/>
    <w:lvl w:ilvl="0" w:tplc="F43896CC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794E"/>
    <w:multiLevelType w:val="hybridMultilevel"/>
    <w:tmpl w:val="DD0C8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6321F"/>
    <w:multiLevelType w:val="hybridMultilevel"/>
    <w:tmpl w:val="0756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5284"/>
    <w:multiLevelType w:val="hybridMultilevel"/>
    <w:tmpl w:val="D284C4A4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4" w15:restartNumberingAfterBreak="0">
    <w:nsid w:val="707B7CC9"/>
    <w:multiLevelType w:val="hybridMultilevel"/>
    <w:tmpl w:val="1108B5C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F15936"/>
    <w:multiLevelType w:val="hybridMultilevel"/>
    <w:tmpl w:val="58D2C8C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A376000"/>
    <w:multiLevelType w:val="hybridMultilevel"/>
    <w:tmpl w:val="7C00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0401F"/>
    <w:multiLevelType w:val="hybridMultilevel"/>
    <w:tmpl w:val="46AA7916"/>
    <w:lvl w:ilvl="0" w:tplc="F43896CC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307528">
    <w:abstractNumId w:val="1"/>
  </w:num>
  <w:num w:numId="2" w16cid:durableId="1869635417">
    <w:abstractNumId w:val="2"/>
  </w:num>
  <w:num w:numId="3" w16cid:durableId="121923441">
    <w:abstractNumId w:val="3"/>
  </w:num>
  <w:num w:numId="4" w16cid:durableId="388265468">
    <w:abstractNumId w:val="4"/>
  </w:num>
  <w:num w:numId="5" w16cid:durableId="54012702">
    <w:abstractNumId w:val="5"/>
  </w:num>
  <w:num w:numId="6" w16cid:durableId="708339789">
    <w:abstractNumId w:val="6"/>
  </w:num>
  <w:num w:numId="7" w16cid:durableId="687414533">
    <w:abstractNumId w:val="7"/>
  </w:num>
  <w:num w:numId="8" w16cid:durableId="1888252506">
    <w:abstractNumId w:val="35"/>
  </w:num>
  <w:num w:numId="9" w16cid:durableId="353505358">
    <w:abstractNumId w:val="14"/>
  </w:num>
  <w:num w:numId="10" w16cid:durableId="633755797">
    <w:abstractNumId w:val="33"/>
  </w:num>
  <w:num w:numId="11" w16cid:durableId="1722631841">
    <w:abstractNumId w:val="18"/>
  </w:num>
  <w:num w:numId="12" w16cid:durableId="1401556216">
    <w:abstractNumId w:val="24"/>
  </w:num>
  <w:num w:numId="13" w16cid:durableId="274869941">
    <w:abstractNumId w:val="13"/>
  </w:num>
  <w:num w:numId="14" w16cid:durableId="1937975449">
    <w:abstractNumId w:val="16"/>
  </w:num>
  <w:num w:numId="15" w16cid:durableId="958727968">
    <w:abstractNumId w:val="12"/>
  </w:num>
  <w:num w:numId="16" w16cid:durableId="2036343421">
    <w:abstractNumId w:val="15"/>
  </w:num>
  <w:num w:numId="17" w16cid:durableId="857308248">
    <w:abstractNumId w:val="28"/>
  </w:num>
  <w:num w:numId="18" w16cid:durableId="1527795026">
    <w:abstractNumId w:val="32"/>
  </w:num>
  <w:num w:numId="19" w16cid:durableId="19071840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 w16cid:durableId="1506088781">
    <w:abstractNumId w:val="34"/>
  </w:num>
  <w:num w:numId="21" w16cid:durableId="2133329627">
    <w:abstractNumId w:val="21"/>
  </w:num>
  <w:num w:numId="22" w16cid:durableId="1262300803">
    <w:abstractNumId w:val="20"/>
  </w:num>
  <w:num w:numId="23" w16cid:durableId="1310138242">
    <w:abstractNumId w:val="17"/>
  </w:num>
  <w:num w:numId="24" w16cid:durableId="1740396647">
    <w:abstractNumId w:val="36"/>
  </w:num>
  <w:num w:numId="25" w16cid:durableId="1230118810">
    <w:abstractNumId w:val="11"/>
  </w:num>
  <w:num w:numId="26" w16cid:durableId="369304434">
    <w:abstractNumId w:val="23"/>
  </w:num>
  <w:num w:numId="27" w16cid:durableId="320232233">
    <w:abstractNumId w:val="27"/>
  </w:num>
  <w:num w:numId="28" w16cid:durableId="1276013380">
    <w:abstractNumId w:val="30"/>
  </w:num>
  <w:num w:numId="29" w16cid:durableId="1509782823">
    <w:abstractNumId w:val="37"/>
  </w:num>
  <w:num w:numId="30" w16cid:durableId="1971785341">
    <w:abstractNumId w:val="26"/>
  </w:num>
  <w:num w:numId="31" w16cid:durableId="170607707">
    <w:abstractNumId w:val="8"/>
  </w:num>
  <w:num w:numId="32" w16cid:durableId="1297448190">
    <w:abstractNumId w:val="19"/>
  </w:num>
  <w:num w:numId="33" w16cid:durableId="210848111">
    <w:abstractNumId w:val="29"/>
  </w:num>
  <w:num w:numId="34" w16cid:durableId="918831461">
    <w:abstractNumId w:val="22"/>
  </w:num>
  <w:num w:numId="35" w16cid:durableId="70081775">
    <w:abstractNumId w:val="9"/>
  </w:num>
  <w:num w:numId="36" w16cid:durableId="6371132">
    <w:abstractNumId w:val="25"/>
  </w:num>
  <w:num w:numId="37" w16cid:durableId="758676944">
    <w:abstractNumId w:val="31"/>
  </w:num>
  <w:num w:numId="38" w16cid:durableId="298996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9A"/>
    <w:rsid w:val="00000144"/>
    <w:rsid w:val="0000086C"/>
    <w:rsid w:val="000162E9"/>
    <w:rsid w:val="000228FF"/>
    <w:rsid w:val="0002365E"/>
    <w:rsid w:val="00030A1D"/>
    <w:rsid w:val="0003204B"/>
    <w:rsid w:val="00042602"/>
    <w:rsid w:val="00057425"/>
    <w:rsid w:val="000610A7"/>
    <w:rsid w:val="00073642"/>
    <w:rsid w:val="000759B0"/>
    <w:rsid w:val="00081E5D"/>
    <w:rsid w:val="000838EB"/>
    <w:rsid w:val="000C41A2"/>
    <w:rsid w:val="000C5BFB"/>
    <w:rsid w:val="000E35EC"/>
    <w:rsid w:val="000F2305"/>
    <w:rsid w:val="000F3911"/>
    <w:rsid w:val="000F5827"/>
    <w:rsid w:val="00107FD4"/>
    <w:rsid w:val="0012320A"/>
    <w:rsid w:val="0014049E"/>
    <w:rsid w:val="0015365E"/>
    <w:rsid w:val="00153977"/>
    <w:rsid w:val="00166ED1"/>
    <w:rsid w:val="00194647"/>
    <w:rsid w:val="00197AB0"/>
    <w:rsid w:val="001C3FEF"/>
    <w:rsid w:val="001C4DA6"/>
    <w:rsid w:val="001D1FB7"/>
    <w:rsid w:val="001D52EB"/>
    <w:rsid w:val="001D55A8"/>
    <w:rsid w:val="001E0127"/>
    <w:rsid w:val="001E042A"/>
    <w:rsid w:val="001E1AF0"/>
    <w:rsid w:val="001E7385"/>
    <w:rsid w:val="002030D5"/>
    <w:rsid w:val="00212BC8"/>
    <w:rsid w:val="002206E9"/>
    <w:rsid w:val="00224569"/>
    <w:rsid w:val="00224EFB"/>
    <w:rsid w:val="00244975"/>
    <w:rsid w:val="00247621"/>
    <w:rsid w:val="00254230"/>
    <w:rsid w:val="002575FF"/>
    <w:rsid w:val="0026003A"/>
    <w:rsid w:val="002675A1"/>
    <w:rsid w:val="00273B3D"/>
    <w:rsid w:val="00280F9F"/>
    <w:rsid w:val="002877F9"/>
    <w:rsid w:val="00294A15"/>
    <w:rsid w:val="002B463A"/>
    <w:rsid w:val="002B515E"/>
    <w:rsid w:val="002D67CD"/>
    <w:rsid w:val="002E252F"/>
    <w:rsid w:val="002F4BC1"/>
    <w:rsid w:val="002F729A"/>
    <w:rsid w:val="00322889"/>
    <w:rsid w:val="00355275"/>
    <w:rsid w:val="00356683"/>
    <w:rsid w:val="00372098"/>
    <w:rsid w:val="00372BA9"/>
    <w:rsid w:val="003820F2"/>
    <w:rsid w:val="00393578"/>
    <w:rsid w:val="003B5CEE"/>
    <w:rsid w:val="003B6F60"/>
    <w:rsid w:val="003C1B4A"/>
    <w:rsid w:val="003C1FED"/>
    <w:rsid w:val="003D2BA9"/>
    <w:rsid w:val="003D4F86"/>
    <w:rsid w:val="003F6375"/>
    <w:rsid w:val="004119E3"/>
    <w:rsid w:val="0041284B"/>
    <w:rsid w:val="00441105"/>
    <w:rsid w:val="00443692"/>
    <w:rsid w:val="004670AF"/>
    <w:rsid w:val="00484D87"/>
    <w:rsid w:val="004903BB"/>
    <w:rsid w:val="0049075C"/>
    <w:rsid w:val="00494B4E"/>
    <w:rsid w:val="00495A46"/>
    <w:rsid w:val="004A6086"/>
    <w:rsid w:val="004B4585"/>
    <w:rsid w:val="004C5943"/>
    <w:rsid w:val="004C6127"/>
    <w:rsid w:val="004E15C7"/>
    <w:rsid w:val="004F0B27"/>
    <w:rsid w:val="004F4130"/>
    <w:rsid w:val="005035D7"/>
    <w:rsid w:val="00507BE2"/>
    <w:rsid w:val="00521B9A"/>
    <w:rsid w:val="00523C50"/>
    <w:rsid w:val="00531AAF"/>
    <w:rsid w:val="00533D83"/>
    <w:rsid w:val="00555144"/>
    <w:rsid w:val="00576192"/>
    <w:rsid w:val="00581028"/>
    <w:rsid w:val="005C37A9"/>
    <w:rsid w:val="005C6879"/>
    <w:rsid w:val="005D0843"/>
    <w:rsid w:val="005D440D"/>
    <w:rsid w:val="005D4E46"/>
    <w:rsid w:val="005D6C13"/>
    <w:rsid w:val="005E21DE"/>
    <w:rsid w:val="00625FD1"/>
    <w:rsid w:val="00643EB0"/>
    <w:rsid w:val="006717D9"/>
    <w:rsid w:val="00677C33"/>
    <w:rsid w:val="0068652B"/>
    <w:rsid w:val="0068691D"/>
    <w:rsid w:val="006A20AC"/>
    <w:rsid w:val="006B6E24"/>
    <w:rsid w:val="006B7058"/>
    <w:rsid w:val="006D42A4"/>
    <w:rsid w:val="00720239"/>
    <w:rsid w:val="00724145"/>
    <w:rsid w:val="007315E4"/>
    <w:rsid w:val="007347D8"/>
    <w:rsid w:val="00736269"/>
    <w:rsid w:val="00741DB4"/>
    <w:rsid w:val="00745611"/>
    <w:rsid w:val="00752619"/>
    <w:rsid w:val="007A12A2"/>
    <w:rsid w:val="007A20A7"/>
    <w:rsid w:val="007A7DB9"/>
    <w:rsid w:val="007B557A"/>
    <w:rsid w:val="007B5618"/>
    <w:rsid w:val="007B6DB0"/>
    <w:rsid w:val="007C3F63"/>
    <w:rsid w:val="007C7B06"/>
    <w:rsid w:val="007D3E1A"/>
    <w:rsid w:val="007D55F5"/>
    <w:rsid w:val="007D5B24"/>
    <w:rsid w:val="007E34FF"/>
    <w:rsid w:val="007E3858"/>
    <w:rsid w:val="00811A86"/>
    <w:rsid w:val="00814C1D"/>
    <w:rsid w:val="00825711"/>
    <w:rsid w:val="00827CF0"/>
    <w:rsid w:val="00837EC4"/>
    <w:rsid w:val="0085673A"/>
    <w:rsid w:val="00861EBF"/>
    <w:rsid w:val="00887E9A"/>
    <w:rsid w:val="00890D28"/>
    <w:rsid w:val="008A308E"/>
    <w:rsid w:val="008C7946"/>
    <w:rsid w:val="008F536E"/>
    <w:rsid w:val="00913EBC"/>
    <w:rsid w:val="009155AF"/>
    <w:rsid w:val="00947F01"/>
    <w:rsid w:val="00950DD5"/>
    <w:rsid w:val="009546EF"/>
    <w:rsid w:val="00971698"/>
    <w:rsid w:val="009732A5"/>
    <w:rsid w:val="00992250"/>
    <w:rsid w:val="009B2007"/>
    <w:rsid w:val="009C514B"/>
    <w:rsid w:val="009E22E0"/>
    <w:rsid w:val="009F0C35"/>
    <w:rsid w:val="009F394F"/>
    <w:rsid w:val="00A02570"/>
    <w:rsid w:val="00A10E4B"/>
    <w:rsid w:val="00A1484A"/>
    <w:rsid w:val="00A153DB"/>
    <w:rsid w:val="00A33235"/>
    <w:rsid w:val="00A33DC0"/>
    <w:rsid w:val="00A347EE"/>
    <w:rsid w:val="00A40D2D"/>
    <w:rsid w:val="00A461B7"/>
    <w:rsid w:val="00A46BEB"/>
    <w:rsid w:val="00A47624"/>
    <w:rsid w:val="00A5029B"/>
    <w:rsid w:val="00A57B8D"/>
    <w:rsid w:val="00A60471"/>
    <w:rsid w:val="00A644A9"/>
    <w:rsid w:val="00A81489"/>
    <w:rsid w:val="00AA07DA"/>
    <w:rsid w:val="00AB25B2"/>
    <w:rsid w:val="00AC039C"/>
    <w:rsid w:val="00AD59B5"/>
    <w:rsid w:val="00AF0384"/>
    <w:rsid w:val="00AF08AB"/>
    <w:rsid w:val="00B0704B"/>
    <w:rsid w:val="00B071CA"/>
    <w:rsid w:val="00B1182D"/>
    <w:rsid w:val="00B11881"/>
    <w:rsid w:val="00B175F3"/>
    <w:rsid w:val="00B26307"/>
    <w:rsid w:val="00B446A2"/>
    <w:rsid w:val="00B63067"/>
    <w:rsid w:val="00B73609"/>
    <w:rsid w:val="00B820F0"/>
    <w:rsid w:val="00B90672"/>
    <w:rsid w:val="00B96577"/>
    <w:rsid w:val="00BB117C"/>
    <w:rsid w:val="00BB6ADE"/>
    <w:rsid w:val="00BC50B9"/>
    <w:rsid w:val="00BD281E"/>
    <w:rsid w:val="00BD669C"/>
    <w:rsid w:val="00BE0BC9"/>
    <w:rsid w:val="00BE1711"/>
    <w:rsid w:val="00BF2130"/>
    <w:rsid w:val="00C02A5A"/>
    <w:rsid w:val="00C21E12"/>
    <w:rsid w:val="00C23645"/>
    <w:rsid w:val="00C248F2"/>
    <w:rsid w:val="00C310BF"/>
    <w:rsid w:val="00C31744"/>
    <w:rsid w:val="00C355FD"/>
    <w:rsid w:val="00C46685"/>
    <w:rsid w:val="00C52B38"/>
    <w:rsid w:val="00C80F59"/>
    <w:rsid w:val="00C94818"/>
    <w:rsid w:val="00CA446D"/>
    <w:rsid w:val="00CB1BF4"/>
    <w:rsid w:val="00CB338F"/>
    <w:rsid w:val="00CC78C5"/>
    <w:rsid w:val="00CE3E8A"/>
    <w:rsid w:val="00CF01DE"/>
    <w:rsid w:val="00D059DF"/>
    <w:rsid w:val="00D06BA8"/>
    <w:rsid w:val="00D11335"/>
    <w:rsid w:val="00D3070D"/>
    <w:rsid w:val="00D52945"/>
    <w:rsid w:val="00D61BD8"/>
    <w:rsid w:val="00D75738"/>
    <w:rsid w:val="00D75DC7"/>
    <w:rsid w:val="00D777D7"/>
    <w:rsid w:val="00DB7DAB"/>
    <w:rsid w:val="00DC4607"/>
    <w:rsid w:val="00DD4A18"/>
    <w:rsid w:val="00DE5921"/>
    <w:rsid w:val="00DF19A6"/>
    <w:rsid w:val="00E06C88"/>
    <w:rsid w:val="00E166C9"/>
    <w:rsid w:val="00E6697B"/>
    <w:rsid w:val="00E71A3C"/>
    <w:rsid w:val="00E87DB9"/>
    <w:rsid w:val="00EB4395"/>
    <w:rsid w:val="00ED187A"/>
    <w:rsid w:val="00ED524A"/>
    <w:rsid w:val="00ED7A39"/>
    <w:rsid w:val="00EE3F42"/>
    <w:rsid w:val="00EE48A1"/>
    <w:rsid w:val="00EF085F"/>
    <w:rsid w:val="00EF4A4A"/>
    <w:rsid w:val="00EF667D"/>
    <w:rsid w:val="00F04620"/>
    <w:rsid w:val="00F11DB1"/>
    <w:rsid w:val="00F1725C"/>
    <w:rsid w:val="00F20A5E"/>
    <w:rsid w:val="00F231C9"/>
    <w:rsid w:val="00F4671C"/>
    <w:rsid w:val="00F50190"/>
    <w:rsid w:val="00F54D8C"/>
    <w:rsid w:val="00F60147"/>
    <w:rsid w:val="00F61A7D"/>
    <w:rsid w:val="00F67E00"/>
    <w:rsid w:val="00F81EDC"/>
    <w:rsid w:val="00F920B3"/>
    <w:rsid w:val="00F96E94"/>
    <w:rsid w:val="00FA6743"/>
    <w:rsid w:val="00FD14A4"/>
    <w:rsid w:val="00FD1658"/>
    <w:rsid w:val="00FF1C35"/>
    <w:rsid w:val="14B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F7D60"/>
  <w15:chartTrackingRefBased/>
  <w15:docId w15:val="{11371616-0B28-4823-A0D4-77D87C3D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Wingdings 2" w:hAnsi="Wingdings 2" w:cs="Open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6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24EFB"/>
    <w:rPr>
      <w:rFonts w:ascii="Arial" w:hAnsi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546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AFFFCF4F6044ABD133C8EB7AAA466" ma:contentTypeVersion="16" ma:contentTypeDescription="Create a new document." ma:contentTypeScope="" ma:versionID="48d91f40ebdc3472e0ba9ba68401de16">
  <xsd:schema xmlns:xsd="http://www.w3.org/2001/XMLSchema" xmlns:xs="http://www.w3.org/2001/XMLSchema" xmlns:p="http://schemas.microsoft.com/office/2006/metadata/properties" xmlns:ns2="565d156c-065b-40e5-a101-9c03025e64bd" xmlns:ns3="ba892b57-a6cb-40b1-b05b-c01c48712fe2" targetNamespace="http://schemas.microsoft.com/office/2006/metadata/properties" ma:root="true" ma:fieldsID="f1ac4ff0ef448c1101737c51e3a89c04" ns2:_="" ns3:_="">
    <xsd:import namespace="565d156c-065b-40e5-a101-9c03025e64bd"/>
    <xsd:import namespace="ba892b57-a6cb-40b1-b05b-c01c4871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156c-065b-40e5-a101-9c03025e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320c73a-f30f-4f73-a1ce-9e4ab41c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2b57-a6cb-40b1-b05b-c01c48712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ed9207-a998-4a96-8727-b7a43c22906e}" ma:internalName="TaxCatchAll" ma:showField="CatchAllData" ma:web="ba892b57-a6cb-40b1-b05b-c01c4871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d156c-065b-40e5-a101-9c03025e64bd">
      <Terms xmlns="http://schemas.microsoft.com/office/infopath/2007/PartnerControls"/>
    </lcf76f155ced4ddcb4097134ff3c332f>
    <TaxCatchAll xmlns="ba892b57-a6cb-40b1-b05b-c01c48712fe2" xsi:nil="true"/>
  </documentManagement>
</p:properties>
</file>

<file path=customXml/itemProps1.xml><?xml version="1.0" encoding="utf-8"?>
<ds:datastoreItem xmlns:ds="http://schemas.openxmlformats.org/officeDocument/2006/customXml" ds:itemID="{04F9719E-84F1-4241-9B22-4FCB199864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9F64AC-C464-421C-AC7C-7371821B8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156c-065b-40e5-a101-9c03025e64bd"/>
    <ds:schemaRef ds:uri="ba892b57-a6cb-40b1-b05b-c01c4871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C68B-5879-4435-B22B-C6FE7BAB7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E454A-7212-46E1-AB39-F66772F35C8F}">
  <ds:schemaRefs>
    <ds:schemaRef ds:uri="http://schemas.microsoft.com/office/2006/metadata/properties"/>
    <ds:schemaRef ds:uri="http://schemas.microsoft.com/office/infopath/2007/PartnerControls"/>
    <ds:schemaRef ds:uri="565d156c-065b-40e5-a101-9c03025e64bd"/>
    <ds:schemaRef ds:uri="ba892b57-a6cb-40b1-b05b-c01c48712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suzie mcdonnell</dc:creator>
  <cp:keywords/>
  <cp:lastModifiedBy>Libby Russell</cp:lastModifiedBy>
  <cp:revision>17</cp:revision>
  <cp:lastPrinted>2019-03-07T12:18:00Z</cp:lastPrinted>
  <dcterms:created xsi:type="dcterms:W3CDTF">2025-02-25T11:21:00Z</dcterms:created>
  <dcterms:modified xsi:type="dcterms:W3CDTF">2025-02-25T11:32:00Z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Garry Evanson</vt:lpwstr>
  </property>
  <property fmtid="{D5CDD505-2E9C-101B-9397-08002B2CF9AE}" pid="3" name="Order">
    <vt:lpwstr>994200.000000000</vt:lpwstr>
  </property>
  <property fmtid="{D5CDD505-2E9C-101B-9397-08002B2CF9AE}" pid="4" name="display_urn:schemas-microsoft-com:office:office#Author">
    <vt:lpwstr>Garry Evanson</vt:lpwstr>
  </property>
  <property fmtid="{D5CDD505-2E9C-101B-9397-08002B2CF9AE}" pid="5" name="ContentTypeId">
    <vt:lpwstr>0x010100399AFFFCF4F6044ABD133C8EB7AAA466</vt:lpwstr>
  </property>
  <property fmtid="{D5CDD505-2E9C-101B-9397-08002B2CF9AE}" pid="6" name="MediaServiceImageTags">
    <vt:lpwstr/>
  </property>
</Properties>
</file>